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3C3C53" w:rsidRDefault="00444ED8" w:rsidP="00AB5667">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643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C3C53">
        <w:rPr>
          <w:rFonts w:ascii="Times New Roman" w:eastAsia="Times New Roman" w:hAnsi="Times New Roman" w:cs="Times New Roman"/>
          <w:color w:val="1D1B11"/>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68480"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C3C53">
        <w:rPr>
          <w:rFonts w:ascii="Times New Roman" w:eastAsia="Times New Roman" w:hAnsi="Times New Roman" w:cs="Times New Roman"/>
          <w:color w:val="1D1B11"/>
          <w:sz w:val="24"/>
          <w:szCs w:val="24"/>
          <w:lang w:eastAsia="ru-RU"/>
        </w:rPr>
        <w:t xml:space="preserve"> </w:t>
      </w:r>
      <w:r w:rsidR="0049710B" w:rsidRPr="003C3C53">
        <w:rPr>
          <w:rFonts w:ascii="Times New Roman" w:eastAsia="Times New Roman" w:hAnsi="Times New Roman" w:cs="Times New Roman"/>
          <w:color w:val="1D1B11"/>
          <w:sz w:val="24"/>
          <w:szCs w:val="24"/>
          <w:lang w:eastAsia="ru-RU"/>
        </w:rPr>
        <w:t>«</w:t>
      </w:r>
      <w:r w:rsidR="00011435" w:rsidRPr="003C3C53">
        <w:rPr>
          <w:rFonts w:ascii="Times New Roman" w:eastAsia="Times New Roman" w:hAnsi="Times New Roman" w:cs="Times New Roman"/>
          <w:color w:val="1D1B11"/>
          <w:sz w:val="24"/>
          <w:szCs w:val="24"/>
          <w:lang w:eastAsia="ru-RU"/>
        </w:rPr>
        <w:t xml:space="preserve">Дальневосточный филиал </w:t>
      </w:r>
      <w:r w:rsidR="00AB61FF" w:rsidRPr="003C3C53">
        <w:rPr>
          <w:rFonts w:ascii="Times New Roman" w:eastAsia="Times New Roman" w:hAnsi="Times New Roman" w:cs="Times New Roman"/>
          <w:color w:val="1D1B11"/>
          <w:sz w:val="24"/>
          <w:szCs w:val="24"/>
          <w:lang w:eastAsia="ru-RU"/>
        </w:rPr>
        <w:t>Федерально</w:t>
      </w:r>
      <w:r w:rsidR="00011435" w:rsidRPr="003C3C53">
        <w:rPr>
          <w:rFonts w:ascii="Times New Roman" w:eastAsia="Times New Roman" w:hAnsi="Times New Roman" w:cs="Times New Roman"/>
          <w:color w:val="1D1B11"/>
          <w:sz w:val="24"/>
          <w:szCs w:val="24"/>
          <w:lang w:eastAsia="ru-RU"/>
        </w:rPr>
        <w:t xml:space="preserve">го </w:t>
      </w:r>
      <w:r w:rsidR="00AB61FF" w:rsidRPr="003C3C53">
        <w:rPr>
          <w:rFonts w:ascii="Times New Roman" w:eastAsia="Times New Roman" w:hAnsi="Times New Roman" w:cs="Times New Roman"/>
          <w:color w:val="1D1B11"/>
          <w:sz w:val="24"/>
          <w:szCs w:val="24"/>
          <w:lang w:eastAsia="ru-RU"/>
        </w:rPr>
        <w:t>государственно</w:t>
      </w:r>
      <w:r w:rsidR="00011435"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бюджетно</w:t>
      </w:r>
      <w:r w:rsidR="00011435"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образовательно</w:t>
      </w:r>
      <w:r w:rsidR="00011435" w:rsidRPr="003C3C53">
        <w:rPr>
          <w:rFonts w:ascii="Times New Roman" w:eastAsia="Times New Roman" w:hAnsi="Times New Roman" w:cs="Times New Roman"/>
          <w:color w:val="1D1B11"/>
          <w:sz w:val="24"/>
          <w:szCs w:val="24"/>
          <w:lang w:eastAsia="ru-RU"/>
        </w:rPr>
        <w:t xml:space="preserve">го </w:t>
      </w:r>
      <w:r w:rsidR="00AB61FF" w:rsidRPr="003C3C53">
        <w:rPr>
          <w:rFonts w:ascii="Times New Roman" w:eastAsia="Times New Roman" w:hAnsi="Times New Roman" w:cs="Times New Roman"/>
          <w:color w:val="1D1B11"/>
          <w:sz w:val="24"/>
          <w:szCs w:val="24"/>
          <w:lang w:eastAsia="ru-RU"/>
        </w:rPr>
        <w:t>учреждени</w:t>
      </w:r>
      <w:r w:rsidR="00385B15" w:rsidRPr="003C3C53">
        <w:rPr>
          <w:rFonts w:ascii="Times New Roman" w:eastAsia="Times New Roman" w:hAnsi="Times New Roman" w:cs="Times New Roman"/>
          <w:color w:val="1D1B11"/>
          <w:sz w:val="24"/>
          <w:szCs w:val="24"/>
          <w:lang w:eastAsia="ru-RU"/>
        </w:rPr>
        <w:t>я</w:t>
      </w:r>
      <w:r w:rsidR="00AB61FF" w:rsidRPr="003C3C53">
        <w:rPr>
          <w:rFonts w:ascii="Times New Roman" w:eastAsia="Times New Roman" w:hAnsi="Times New Roman" w:cs="Times New Roman"/>
          <w:color w:val="1D1B11"/>
          <w:sz w:val="24"/>
          <w:szCs w:val="24"/>
          <w:lang w:eastAsia="ru-RU"/>
        </w:rPr>
        <w:t xml:space="preserve"> высшего образования</w:t>
      </w:r>
    </w:p>
    <w:p w:rsidR="00AB61FF" w:rsidRPr="003C3C53" w:rsidRDefault="00011435"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w:t>
      </w:r>
      <w:r w:rsidR="00AB61FF" w:rsidRPr="003C3C53">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3C3C53" w:rsidRDefault="00AB61FF" w:rsidP="00AB5667">
      <w:pPr>
        <w:spacing w:after="0" w:line="240" w:lineRule="auto"/>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 xml:space="preserve">             Мин</w:t>
      </w:r>
      <w:r w:rsidR="00011435" w:rsidRPr="003C3C53">
        <w:rPr>
          <w:rFonts w:ascii="Times New Roman" w:eastAsia="Times New Roman" w:hAnsi="Times New Roman" w:cs="Times New Roman"/>
          <w:color w:val="1D1B11"/>
          <w:sz w:val="24"/>
          <w:szCs w:val="24"/>
          <w:lang w:eastAsia="ru-RU"/>
        </w:rPr>
        <w:t xml:space="preserve">истерства </w:t>
      </w:r>
      <w:r w:rsidRPr="003C3C53">
        <w:rPr>
          <w:rFonts w:ascii="Times New Roman" w:eastAsia="Times New Roman" w:hAnsi="Times New Roman" w:cs="Times New Roman"/>
          <w:color w:val="1D1B11"/>
          <w:sz w:val="24"/>
          <w:szCs w:val="24"/>
          <w:lang w:eastAsia="ru-RU"/>
        </w:rPr>
        <w:t>эконом</w:t>
      </w:r>
      <w:r w:rsidR="00011435" w:rsidRPr="003C3C53">
        <w:rPr>
          <w:rFonts w:ascii="Times New Roman" w:eastAsia="Times New Roman" w:hAnsi="Times New Roman" w:cs="Times New Roman"/>
          <w:color w:val="1D1B11"/>
          <w:sz w:val="24"/>
          <w:szCs w:val="24"/>
          <w:lang w:eastAsia="ru-RU"/>
        </w:rPr>
        <w:t xml:space="preserve">ического </w:t>
      </w:r>
      <w:r w:rsidRPr="003C3C53">
        <w:rPr>
          <w:rFonts w:ascii="Times New Roman" w:eastAsia="Times New Roman" w:hAnsi="Times New Roman" w:cs="Times New Roman"/>
          <w:color w:val="1D1B11"/>
          <w:sz w:val="24"/>
          <w:szCs w:val="24"/>
          <w:lang w:eastAsia="ru-RU"/>
        </w:rPr>
        <w:t>развития Российской Федерации</w:t>
      </w:r>
      <w:r w:rsidR="00011435" w:rsidRPr="003C3C53">
        <w:rPr>
          <w:rFonts w:ascii="Times New Roman" w:eastAsia="Times New Roman" w:hAnsi="Times New Roman" w:cs="Times New Roman"/>
          <w:color w:val="1D1B11"/>
          <w:sz w:val="24"/>
          <w:szCs w:val="24"/>
          <w:lang w:eastAsia="ru-RU"/>
        </w:rPr>
        <w:t>»</w:t>
      </w:r>
      <w:r w:rsidR="0049710B" w:rsidRPr="003C3C53">
        <w:rPr>
          <w:rFonts w:ascii="Times New Roman" w:eastAsia="Times New Roman" w:hAnsi="Times New Roman" w:cs="Times New Roman"/>
          <w:color w:val="1D1B11"/>
          <w:sz w:val="24"/>
          <w:szCs w:val="24"/>
          <w:lang w:eastAsia="ru-RU"/>
        </w:rPr>
        <w:t>»</w:t>
      </w:r>
    </w:p>
    <w:p w:rsidR="00AB61FF" w:rsidRPr="003C3C53" w:rsidRDefault="00292C08"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6" style="position:absolute;flip:y;z-index:251659264;visibility:visible" from="-66.15pt,6.6pt" to="409.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3C3C53" w:rsidRDefault="00A118DF" w:rsidP="00AB5667">
      <w:pPr>
        <w:spacing w:after="0" w:line="240" w:lineRule="auto"/>
        <w:jc w:val="center"/>
        <w:rPr>
          <w:rFonts w:ascii="Times New Roman" w:eastAsia="Calibri" w:hAnsi="Times New Roman" w:cs="Times New Roman"/>
          <w:b/>
          <w:bCs/>
          <w:caps/>
          <w:sz w:val="20"/>
          <w:szCs w:val="20"/>
          <w:lang w:eastAsia="ru-RU"/>
        </w:rPr>
      </w:pPr>
      <w:r w:rsidRPr="003C3C53">
        <w:rPr>
          <w:rFonts w:ascii="Times New Roman" w:eastAsia="Calibri" w:hAnsi="Times New Roman" w:cs="Times New Roman"/>
          <w:b/>
          <w:bCs/>
          <w:caps/>
          <w:lang w:eastAsia="ru-RU"/>
        </w:rPr>
        <w:t xml:space="preserve">КАФЕДРА </w:t>
      </w:r>
      <w:r w:rsidR="00DC1612">
        <w:rPr>
          <w:rFonts w:ascii="Times New Roman" w:eastAsia="Calibri" w:hAnsi="Times New Roman" w:cs="Times New Roman"/>
          <w:b/>
          <w:bCs/>
          <w:caps/>
          <w:lang w:eastAsia="ru-RU"/>
        </w:rPr>
        <w:t>«</w:t>
      </w:r>
      <w:r w:rsidR="004F3877" w:rsidRPr="003C3C53">
        <w:rPr>
          <w:rFonts w:ascii="Times New Roman" w:eastAsia="Calibri" w:hAnsi="Times New Roman" w:cs="Times New Roman"/>
          <w:b/>
          <w:bCs/>
          <w:caps/>
          <w:lang w:eastAsia="ru-RU"/>
        </w:rPr>
        <w:t>Естественные и социально-гуманитарные</w:t>
      </w:r>
      <w:r w:rsidR="00A040E0" w:rsidRPr="003C3C53">
        <w:rPr>
          <w:rFonts w:ascii="Times New Roman" w:eastAsia="Calibri" w:hAnsi="Times New Roman" w:cs="Times New Roman"/>
          <w:b/>
          <w:bCs/>
          <w:caps/>
          <w:lang w:eastAsia="ru-RU"/>
        </w:rPr>
        <w:t xml:space="preserve"> </w:t>
      </w:r>
      <w:r w:rsidR="00C06C03" w:rsidRPr="003C3C53">
        <w:rPr>
          <w:rFonts w:ascii="Times New Roman" w:eastAsia="Calibri" w:hAnsi="Times New Roman" w:cs="Times New Roman"/>
          <w:b/>
          <w:bCs/>
          <w:caps/>
          <w:lang w:eastAsia="ru-RU"/>
        </w:rPr>
        <w:t>наук</w:t>
      </w:r>
      <w:r w:rsidR="004F3877" w:rsidRPr="003C3C53">
        <w:rPr>
          <w:rFonts w:ascii="Times New Roman" w:eastAsia="Calibri" w:hAnsi="Times New Roman" w:cs="Times New Roman"/>
          <w:b/>
          <w:bCs/>
          <w:caps/>
          <w:lang w:eastAsia="ru-RU"/>
        </w:rPr>
        <w:t>и</w:t>
      </w:r>
      <w:r w:rsidR="00DC1612">
        <w:rPr>
          <w:rFonts w:ascii="Times New Roman" w:eastAsia="Calibri" w:hAnsi="Times New Roman" w:cs="Times New Roman"/>
          <w:b/>
          <w:bCs/>
          <w:caps/>
          <w:lang w:eastAsia="ru-RU"/>
        </w:rPr>
        <w:t>»</w:t>
      </w:r>
    </w:p>
    <w:p w:rsidR="00AB61FF" w:rsidRPr="003C3C53" w:rsidRDefault="00AB61FF" w:rsidP="002F5A48">
      <w:pPr>
        <w:keepNext/>
        <w:keepLines/>
        <w:spacing w:after="0" w:line="240" w:lineRule="auto"/>
        <w:outlineLvl w:val="0"/>
        <w:rPr>
          <w:rFonts w:ascii="Times New Roman" w:eastAsia="Times New Roman" w:hAnsi="Times New Roman" w:cs="Times New Roman"/>
          <w:b/>
          <w:bCs/>
          <w:color w:val="000000"/>
        </w:rPr>
      </w:pPr>
    </w:p>
    <w:p w:rsidR="00AB61FF" w:rsidRPr="003C3C53"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3C3C53" w:rsidRDefault="002F5A48" w:rsidP="00AB5667">
      <w:pPr>
        <w:keepNext/>
        <w:keepLines/>
        <w:spacing w:after="0" w:line="240" w:lineRule="auto"/>
        <w:jc w:val="center"/>
        <w:outlineLvl w:val="0"/>
        <w:rPr>
          <w:rFonts w:ascii="Times New Roman" w:eastAsia="Times New Roman" w:hAnsi="Times New Roman" w:cs="Times New Roman"/>
          <w:b/>
          <w:bCs/>
          <w:color w:val="000000"/>
        </w:rPr>
      </w:pPr>
      <w:bookmarkStart w:id="0" w:name="_GoBack"/>
      <w:r>
        <w:rPr>
          <w:noProof/>
          <w:lang w:eastAsia="ru-RU"/>
        </w:rPr>
        <w:drawing>
          <wp:inline distT="0" distB="0" distL="0" distR="0" wp14:anchorId="448C27B9" wp14:editId="2B8923A9">
            <wp:extent cx="6216650" cy="27114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16650" cy="2711450"/>
                    </a:xfrm>
                    <a:prstGeom prst="rect">
                      <a:avLst/>
                    </a:prstGeom>
                  </pic:spPr>
                </pic:pic>
              </a:graphicData>
            </a:graphic>
          </wp:inline>
        </w:drawing>
      </w:r>
      <w:bookmarkEnd w:id="0"/>
    </w:p>
    <w:p w:rsidR="00AB61FF" w:rsidRPr="003C3C53"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3C3C53"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3C3C53" w:rsidRDefault="00AB61FF" w:rsidP="00AB5667">
      <w:pPr>
        <w:keepNext/>
        <w:keepLines/>
        <w:spacing w:after="0" w:line="240" w:lineRule="auto"/>
        <w:jc w:val="center"/>
        <w:outlineLvl w:val="0"/>
        <w:rPr>
          <w:rFonts w:ascii="Times New Roman" w:eastAsia="Times New Roman" w:hAnsi="Times New Roman" w:cs="Times New Roman"/>
          <w:bCs/>
          <w:color w:val="000000"/>
        </w:rPr>
      </w:pPr>
      <w:r w:rsidRPr="003C3C53">
        <w:rPr>
          <w:rFonts w:ascii="Times New Roman" w:eastAsia="Times New Roman" w:hAnsi="Times New Roman" w:cs="Times New Roman"/>
          <w:b/>
          <w:bCs/>
          <w:color w:val="000000"/>
        </w:rPr>
        <w:t>РАБОЧАЯ ПРОГРАММА УЧЕБНОЙ ДИСЦИПЛИНЫ</w:t>
      </w:r>
      <w:r w:rsidRPr="003C3C53">
        <w:rPr>
          <w:rFonts w:ascii="Times New Roman" w:eastAsia="Times New Roman" w:hAnsi="Times New Roman" w:cs="Times New Roman"/>
          <w:bCs/>
          <w:color w:val="000000"/>
        </w:rPr>
        <w:t xml:space="preserve"> </w:t>
      </w:r>
    </w:p>
    <w:p w:rsidR="00951ECC" w:rsidRPr="003C3C53" w:rsidRDefault="00951ECC" w:rsidP="00AB5667">
      <w:pPr>
        <w:keepNext/>
        <w:keepLines/>
        <w:spacing w:after="0" w:line="240" w:lineRule="auto"/>
        <w:jc w:val="center"/>
        <w:outlineLvl w:val="0"/>
        <w:rPr>
          <w:rFonts w:ascii="Times New Roman" w:eastAsia="Times New Roman" w:hAnsi="Times New Roman" w:cs="Times New Roman"/>
          <w:bCs/>
          <w:color w:val="000000"/>
        </w:rPr>
      </w:pPr>
    </w:p>
    <w:p w:rsidR="00D33731" w:rsidRDefault="00D33731" w:rsidP="00AB5667">
      <w:pPr>
        <w:spacing w:after="0" w:line="360" w:lineRule="auto"/>
        <w:jc w:val="center"/>
        <w:rPr>
          <w:rFonts w:ascii="Times New Roman" w:eastAsia="Calibri" w:hAnsi="Times New Roman" w:cs="Times New Roman"/>
          <w:b/>
          <w:sz w:val="28"/>
          <w:szCs w:val="28"/>
          <w:lang w:eastAsia="ru-RU"/>
        </w:rPr>
      </w:pPr>
      <w:r w:rsidRPr="00FD4603">
        <w:rPr>
          <w:rFonts w:ascii="Times New Roman" w:eastAsia="Calibri" w:hAnsi="Times New Roman" w:cs="Times New Roman"/>
          <w:b/>
          <w:sz w:val="28"/>
          <w:szCs w:val="28"/>
          <w:lang w:eastAsia="ru-RU"/>
        </w:rPr>
        <w:t>ДЕЛОПРОИЗВОДСТВО</w:t>
      </w:r>
    </w:p>
    <w:p w:rsidR="00F71285" w:rsidRPr="003C3C53" w:rsidRDefault="003C3C53" w:rsidP="00AB5667">
      <w:pPr>
        <w:spacing w:after="0" w:line="360" w:lineRule="auto"/>
        <w:jc w:val="center"/>
        <w:rPr>
          <w:rFonts w:ascii="Times New Roman" w:eastAsia="Calibri" w:hAnsi="Times New Roman" w:cs="Times New Roman"/>
          <w:sz w:val="28"/>
          <w:szCs w:val="28"/>
          <w:lang w:eastAsia="ru-RU"/>
        </w:rPr>
      </w:pPr>
      <w:r w:rsidRPr="003C3C53">
        <w:rPr>
          <w:rFonts w:ascii="Times New Roman" w:eastAsia="Calibri" w:hAnsi="Times New Roman" w:cs="Times New Roman"/>
          <w:sz w:val="28"/>
          <w:szCs w:val="28"/>
          <w:lang w:eastAsia="ru-RU"/>
        </w:rPr>
        <w:t>п</w:t>
      </w:r>
      <w:r w:rsidR="006E2B1B" w:rsidRPr="003C3C53">
        <w:rPr>
          <w:rFonts w:ascii="Times New Roman" w:eastAsia="Calibri" w:hAnsi="Times New Roman" w:cs="Times New Roman"/>
          <w:sz w:val="28"/>
          <w:szCs w:val="28"/>
          <w:lang w:eastAsia="ru-RU"/>
        </w:rPr>
        <w:t xml:space="preserve">о направлению подготовки </w:t>
      </w:r>
      <w:r w:rsidR="00241FBD" w:rsidRPr="003C3C53">
        <w:rPr>
          <w:rFonts w:ascii="Times New Roman" w:eastAsia="Calibri" w:hAnsi="Times New Roman" w:cs="Times New Roman"/>
          <w:sz w:val="28"/>
          <w:szCs w:val="28"/>
          <w:lang w:eastAsia="ru-RU"/>
        </w:rPr>
        <w:t>38.03.01 «Экономика</w:t>
      </w:r>
      <w:r w:rsidR="00F71285" w:rsidRPr="003C3C53">
        <w:rPr>
          <w:rFonts w:ascii="Times New Roman" w:eastAsia="Calibri" w:hAnsi="Times New Roman" w:cs="Times New Roman"/>
          <w:sz w:val="28"/>
          <w:szCs w:val="28"/>
          <w:lang w:eastAsia="ru-RU"/>
        </w:rPr>
        <w:t>»</w:t>
      </w:r>
    </w:p>
    <w:p w:rsidR="000949E9" w:rsidRPr="003C3C53" w:rsidRDefault="003C3C53" w:rsidP="000949E9">
      <w:pPr>
        <w:spacing w:after="0" w:line="360" w:lineRule="auto"/>
        <w:jc w:val="center"/>
        <w:rPr>
          <w:rFonts w:ascii="Arial" w:eastAsia="Times New Roman" w:hAnsi="Arial" w:cs="Arial"/>
          <w:sz w:val="28"/>
          <w:szCs w:val="28"/>
          <w:u w:val="single"/>
          <w:lang w:eastAsia="ru-RU"/>
        </w:rPr>
      </w:pPr>
      <w:r w:rsidRPr="003C3C53">
        <w:rPr>
          <w:rFonts w:ascii="Times New Roman" w:eastAsia="Calibri" w:hAnsi="Times New Roman" w:cs="Times New Roman"/>
          <w:sz w:val="28"/>
          <w:szCs w:val="28"/>
          <w:lang w:eastAsia="ru-RU"/>
        </w:rPr>
        <w:t>н</w:t>
      </w:r>
      <w:r w:rsidR="000949E9" w:rsidRPr="003C3C53">
        <w:rPr>
          <w:rFonts w:ascii="Times New Roman" w:eastAsia="Calibri" w:hAnsi="Times New Roman" w:cs="Times New Roman"/>
          <w:sz w:val="28"/>
          <w:szCs w:val="28"/>
          <w:lang w:eastAsia="ru-RU"/>
        </w:rPr>
        <w:t>аправленность (профиль) «</w:t>
      </w:r>
      <w:r w:rsidR="000949E9" w:rsidRPr="003C3C53">
        <w:rPr>
          <w:rFonts w:ascii="Times New Roman" w:eastAsia="Times New Roman" w:hAnsi="Times New Roman" w:cs="Times New Roman"/>
          <w:sz w:val="28"/>
          <w:szCs w:val="28"/>
          <w:lang w:eastAsia="ru-RU"/>
        </w:rPr>
        <w:t>Экономика предприятий и организаций»</w:t>
      </w:r>
    </w:p>
    <w:p w:rsidR="000949E9" w:rsidRPr="003C3C53" w:rsidRDefault="000949E9" w:rsidP="000949E9">
      <w:pPr>
        <w:spacing w:after="0" w:line="360" w:lineRule="auto"/>
        <w:jc w:val="center"/>
        <w:rPr>
          <w:rFonts w:ascii="Arial" w:eastAsia="Times New Roman" w:hAnsi="Arial" w:cs="Arial"/>
          <w:i/>
          <w:sz w:val="28"/>
          <w:szCs w:val="28"/>
          <w:u w:val="single"/>
          <w:lang w:eastAsia="ru-RU"/>
        </w:rPr>
      </w:pPr>
      <w:r w:rsidRPr="003C3C53">
        <w:rPr>
          <w:rFonts w:ascii="Times New Roman" w:eastAsia="Times New Roman" w:hAnsi="Times New Roman" w:cs="Times New Roman"/>
          <w:i/>
          <w:sz w:val="28"/>
          <w:szCs w:val="28"/>
          <w:lang w:eastAsia="ru-RU"/>
        </w:rPr>
        <w:t>уровень бакалавриата</w:t>
      </w:r>
    </w:p>
    <w:p w:rsidR="000949E9" w:rsidRPr="003C3C53" w:rsidRDefault="00FD4603" w:rsidP="000949E9">
      <w:pPr>
        <w:spacing w:after="0" w:line="360" w:lineRule="auto"/>
        <w:jc w:val="center"/>
        <w:outlineLvl w:val="5"/>
        <w:rPr>
          <w:rFonts w:ascii="Times New Roman" w:eastAsia="Calibri" w:hAnsi="Times New Roman" w:cs="Times New Roman"/>
          <w:i/>
          <w:sz w:val="28"/>
          <w:szCs w:val="28"/>
          <w:lang w:eastAsia="ru-RU"/>
        </w:rPr>
      </w:pPr>
      <w:r w:rsidRPr="00FD4603">
        <w:rPr>
          <w:rFonts w:ascii="Times New Roman" w:eastAsia="Calibri" w:hAnsi="Times New Roman" w:cs="Times New Roman"/>
          <w:i/>
          <w:sz w:val="28"/>
          <w:szCs w:val="28"/>
          <w:lang w:eastAsia="ru-RU"/>
        </w:rPr>
        <w:t>дисциплина по выбору</w:t>
      </w:r>
    </w:p>
    <w:p w:rsidR="000949E9" w:rsidRPr="003C3C53" w:rsidRDefault="003C3C53" w:rsidP="000949E9">
      <w:pPr>
        <w:spacing w:after="0" w:line="360" w:lineRule="auto"/>
        <w:jc w:val="center"/>
        <w:outlineLvl w:val="5"/>
        <w:rPr>
          <w:rFonts w:ascii="Times New Roman" w:eastAsia="Times New Roman" w:hAnsi="Times New Roman" w:cs="Times New Roman"/>
          <w:bCs/>
          <w:sz w:val="28"/>
          <w:szCs w:val="28"/>
          <w:lang w:eastAsia="ru-RU"/>
        </w:rPr>
      </w:pPr>
      <w:r w:rsidRPr="003C3C53">
        <w:rPr>
          <w:rFonts w:ascii="Times New Roman" w:eastAsia="Times New Roman" w:hAnsi="Times New Roman" w:cs="Times New Roman"/>
          <w:bCs/>
          <w:sz w:val="28"/>
          <w:szCs w:val="28"/>
          <w:lang w:eastAsia="ru-RU"/>
        </w:rPr>
        <w:t>ф</w:t>
      </w:r>
      <w:r w:rsidR="000949E9" w:rsidRPr="003C3C53">
        <w:rPr>
          <w:rFonts w:ascii="Times New Roman" w:eastAsia="Times New Roman" w:hAnsi="Times New Roman" w:cs="Times New Roman"/>
          <w:bCs/>
          <w:sz w:val="28"/>
          <w:szCs w:val="28"/>
          <w:lang w:eastAsia="ru-RU"/>
        </w:rPr>
        <w:t xml:space="preserve">орма </w:t>
      </w:r>
      <w:r w:rsidR="006E2B1B" w:rsidRPr="003C3C53">
        <w:rPr>
          <w:rFonts w:ascii="Times New Roman" w:eastAsia="Times New Roman" w:hAnsi="Times New Roman" w:cs="Times New Roman"/>
          <w:bCs/>
          <w:sz w:val="28"/>
          <w:szCs w:val="28"/>
          <w:lang w:eastAsia="ru-RU"/>
        </w:rPr>
        <w:t>обучения</w:t>
      </w:r>
      <w:r w:rsidR="000949E9" w:rsidRPr="003C3C53">
        <w:rPr>
          <w:rFonts w:ascii="Times New Roman" w:eastAsia="Times New Roman" w:hAnsi="Times New Roman" w:cs="Times New Roman"/>
          <w:bCs/>
          <w:sz w:val="28"/>
          <w:szCs w:val="28"/>
          <w:lang w:eastAsia="ru-RU"/>
        </w:rPr>
        <w:t xml:space="preserve"> (очная/ заочная)</w:t>
      </w:r>
    </w:p>
    <w:p w:rsidR="00A040E0" w:rsidRPr="003C3C53" w:rsidRDefault="00A040E0" w:rsidP="00AB5667">
      <w:pPr>
        <w:suppressAutoHyphens/>
        <w:spacing w:after="0" w:line="240" w:lineRule="auto"/>
        <w:jc w:val="both"/>
        <w:rPr>
          <w:rFonts w:ascii="Times New Roman" w:eastAsia="Calibri" w:hAnsi="Times New Roman" w:cs="Times New Roman"/>
          <w:sz w:val="28"/>
          <w:szCs w:val="28"/>
          <w:lang w:eastAsia="ru-RU"/>
        </w:rPr>
      </w:pPr>
    </w:p>
    <w:p w:rsidR="00A040E0" w:rsidRPr="003C3C53" w:rsidRDefault="00A040E0" w:rsidP="00AB5667">
      <w:pPr>
        <w:suppressAutoHyphens/>
        <w:spacing w:after="0" w:line="240" w:lineRule="auto"/>
        <w:jc w:val="both"/>
        <w:rPr>
          <w:rFonts w:ascii="Times New Roman" w:eastAsia="Calibri" w:hAnsi="Times New Roman" w:cs="Times New Roman"/>
          <w:sz w:val="28"/>
          <w:szCs w:val="28"/>
          <w:lang w:eastAsia="ru-RU"/>
        </w:rPr>
      </w:pPr>
    </w:p>
    <w:p w:rsidR="00A040E0" w:rsidRPr="003C3C53" w:rsidRDefault="00A040E0" w:rsidP="00AB5667">
      <w:pPr>
        <w:suppressAutoHyphens/>
        <w:spacing w:after="0" w:line="240" w:lineRule="auto"/>
        <w:jc w:val="both"/>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Pr="003C3C53" w:rsidRDefault="00CE1679" w:rsidP="00AB5667">
      <w:pPr>
        <w:suppressAutoHyphens/>
        <w:spacing w:after="0" w:line="240" w:lineRule="auto"/>
        <w:rPr>
          <w:rFonts w:ascii="Times New Roman" w:eastAsia="Calibri" w:hAnsi="Times New Roman" w:cs="Times New Roman"/>
          <w:lang w:eastAsia="ru-RU"/>
        </w:rPr>
      </w:pPr>
    </w:p>
    <w:p w:rsidR="00011435" w:rsidRPr="003C3C53" w:rsidRDefault="00011435" w:rsidP="00AB5667">
      <w:pPr>
        <w:suppressAutoHyphens/>
        <w:spacing w:after="0" w:line="240" w:lineRule="auto"/>
        <w:rPr>
          <w:rFonts w:ascii="Times New Roman" w:eastAsia="Calibri" w:hAnsi="Times New Roman" w:cs="Times New Roman"/>
          <w:lang w:eastAsia="ru-RU"/>
        </w:rPr>
      </w:pPr>
    </w:p>
    <w:p w:rsidR="00011435" w:rsidRPr="003C3C53" w:rsidRDefault="00011435" w:rsidP="00AB5667">
      <w:pPr>
        <w:suppressAutoHyphens/>
        <w:spacing w:after="0" w:line="240" w:lineRule="auto"/>
        <w:rPr>
          <w:rFonts w:ascii="Times New Roman" w:eastAsia="Calibri" w:hAnsi="Times New Roman" w:cs="Times New Roman"/>
          <w:lang w:eastAsia="ru-RU"/>
        </w:rPr>
      </w:pPr>
    </w:p>
    <w:p w:rsidR="00951ECC" w:rsidRPr="003C3C53" w:rsidRDefault="00951ECC" w:rsidP="00AB5667">
      <w:pPr>
        <w:suppressAutoHyphens/>
        <w:spacing w:after="0" w:line="240" w:lineRule="auto"/>
        <w:rPr>
          <w:rFonts w:ascii="Times New Roman" w:eastAsia="Calibri" w:hAnsi="Times New Roman" w:cs="Times New Roman"/>
          <w:lang w:eastAsia="ru-RU"/>
        </w:rPr>
      </w:pPr>
    </w:p>
    <w:p w:rsidR="00951ECC" w:rsidRPr="003C3C53" w:rsidRDefault="00951ECC" w:rsidP="00AB5667">
      <w:pPr>
        <w:suppressAutoHyphens/>
        <w:spacing w:after="0" w:line="240" w:lineRule="auto"/>
        <w:rPr>
          <w:rFonts w:ascii="Times New Roman" w:eastAsia="Calibri" w:hAnsi="Times New Roman" w:cs="Times New Roman"/>
          <w:lang w:eastAsia="ru-RU"/>
        </w:rPr>
      </w:pPr>
    </w:p>
    <w:p w:rsidR="00D94972" w:rsidRPr="003C3C53" w:rsidRDefault="00D94972" w:rsidP="00AB5667">
      <w:pPr>
        <w:suppressAutoHyphens/>
        <w:spacing w:after="0" w:line="240" w:lineRule="auto"/>
        <w:rPr>
          <w:rFonts w:ascii="Times New Roman" w:eastAsia="Calibri" w:hAnsi="Times New Roman" w:cs="Times New Roman"/>
          <w:lang w:eastAsia="ru-RU"/>
        </w:rPr>
      </w:pPr>
    </w:p>
    <w:p w:rsidR="00D94972" w:rsidRPr="003C3C53"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г. Петропавловск-Камчатский</w:t>
      </w:r>
    </w:p>
    <w:p w:rsidR="00241FBD" w:rsidRPr="003C3C53" w:rsidRDefault="006D1D0D" w:rsidP="00241FB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rsidR="006E2D35" w:rsidRDefault="006E2D35" w:rsidP="00241FBD">
      <w:pPr>
        <w:pStyle w:val="ConsPlusTitle"/>
        <w:spacing w:line="360" w:lineRule="auto"/>
        <w:jc w:val="both"/>
        <w:rPr>
          <w:rFonts w:ascii="Times New Roman" w:hAnsi="Times New Roman" w:cs="Times New Roman"/>
          <w:sz w:val="24"/>
          <w:szCs w:val="24"/>
        </w:rPr>
      </w:pPr>
    </w:p>
    <w:p w:rsidR="006E2D35" w:rsidRDefault="006E2D35" w:rsidP="00241FBD">
      <w:pPr>
        <w:pStyle w:val="ConsPlusTitle"/>
        <w:spacing w:line="360" w:lineRule="auto"/>
        <w:jc w:val="both"/>
        <w:rPr>
          <w:rFonts w:ascii="Times New Roman" w:hAnsi="Times New Roman" w:cs="Times New Roman"/>
          <w:sz w:val="24"/>
          <w:szCs w:val="24"/>
        </w:rPr>
      </w:pPr>
    </w:p>
    <w:p w:rsidR="00241FBD" w:rsidRPr="003C3C53" w:rsidRDefault="00D94972" w:rsidP="00241FBD">
      <w:pPr>
        <w:pStyle w:val="ConsPlusTitle"/>
        <w:spacing w:line="360" w:lineRule="auto"/>
        <w:jc w:val="both"/>
        <w:rPr>
          <w:rFonts w:ascii="Times New Roman" w:hAnsi="Times New Roman" w:cs="Times New Roman"/>
          <w:b w:val="0"/>
          <w:sz w:val="24"/>
          <w:szCs w:val="24"/>
        </w:rPr>
      </w:pPr>
      <w:r w:rsidRPr="003C3C53">
        <w:rPr>
          <w:rFonts w:ascii="Times New Roman" w:hAnsi="Times New Roman" w:cs="Times New Roman"/>
          <w:sz w:val="24"/>
          <w:szCs w:val="24"/>
        </w:rPr>
        <w:t xml:space="preserve">Рабочая программа по дисциплине </w:t>
      </w:r>
      <w:r w:rsidRPr="003C3C53">
        <w:rPr>
          <w:rFonts w:ascii="Times New Roman" w:hAnsi="Times New Roman" w:cs="Times New Roman"/>
          <w:sz w:val="24"/>
          <w:szCs w:val="24"/>
          <w:u w:val="single"/>
        </w:rPr>
        <w:t>«</w:t>
      </w:r>
      <w:r w:rsidR="00D33731">
        <w:rPr>
          <w:rFonts w:ascii="Times New Roman" w:eastAsia="Calibri" w:hAnsi="Times New Roman" w:cs="Times New Roman"/>
          <w:sz w:val="24"/>
          <w:szCs w:val="24"/>
          <w:u w:val="single"/>
        </w:rPr>
        <w:t>Делопроизводство</w:t>
      </w:r>
      <w:r w:rsidRPr="003C3C53">
        <w:rPr>
          <w:rFonts w:ascii="Times New Roman" w:hAnsi="Times New Roman" w:cs="Times New Roman"/>
          <w:sz w:val="24"/>
          <w:szCs w:val="24"/>
          <w:u w:val="single"/>
        </w:rPr>
        <w:t>»</w:t>
      </w:r>
      <w:r w:rsidRPr="003C3C53">
        <w:rPr>
          <w:rFonts w:ascii="Times New Roman" w:hAnsi="Times New Roman" w:cs="Times New Roman"/>
          <w:sz w:val="24"/>
          <w:szCs w:val="24"/>
        </w:rPr>
        <w:t xml:space="preserve"> </w:t>
      </w:r>
      <w:r w:rsidR="00241FBD" w:rsidRPr="003C3C53">
        <w:rPr>
          <w:rFonts w:ascii="Times New Roman" w:hAnsi="Times New Roman" w:cs="Times New Roman"/>
          <w:b w:val="0"/>
          <w:sz w:val="24"/>
          <w:szCs w:val="24"/>
        </w:rPr>
        <w:t xml:space="preserve">разработана </w:t>
      </w:r>
      <w:r w:rsidR="00241FBD" w:rsidRPr="003C3C53">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6D1D0D" w:rsidRPr="006D1D0D">
        <w:rPr>
          <w:rFonts w:ascii="Times New Roman" w:eastAsia="MS Mincho" w:hAnsi="Times New Roman" w:cs="Times New Roman"/>
          <w:b w:val="0"/>
          <w:sz w:val="24"/>
          <w:szCs w:val="24"/>
        </w:rPr>
        <w:t>№ 954 от 12.08.2020 г и Приказом Минобразования РФ № 245 от 06.04.2021 г.</w:t>
      </w:r>
      <w:r w:rsidR="006D1D0D" w:rsidRPr="003C3C53">
        <w:rPr>
          <w:rFonts w:ascii="Times New Roman" w:eastAsia="MS Mincho" w:hAnsi="Times New Roman" w:cs="Times New Roman"/>
          <w:b w:val="0"/>
          <w:sz w:val="24"/>
          <w:szCs w:val="24"/>
        </w:rPr>
        <w:t xml:space="preserve"> </w:t>
      </w:r>
      <w:r w:rsidR="00241FBD" w:rsidRPr="003C3C53">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D94972" w:rsidRPr="003C3C53" w:rsidRDefault="00D94972" w:rsidP="00241FBD">
      <w:pPr>
        <w:pStyle w:val="ConsPlusTitle"/>
        <w:spacing w:line="360" w:lineRule="auto"/>
        <w:jc w:val="both"/>
        <w:rPr>
          <w:rFonts w:ascii="Times New Roman" w:eastAsia="Calibri" w:hAnsi="Times New Roman" w:cs="Times New Roman"/>
        </w:rPr>
      </w:pPr>
    </w:p>
    <w:p w:rsidR="0061563D" w:rsidRPr="003C3C53" w:rsidRDefault="001C10F1" w:rsidP="00AB5667">
      <w:pPr>
        <w:suppressAutoHyphens/>
        <w:spacing w:after="0" w:line="360" w:lineRule="auto"/>
        <w:jc w:val="both"/>
        <w:rPr>
          <w:rFonts w:ascii="Times New Roman" w:eastAsia="Calibri" w:hAnsi="Times New Roman" w:cs="Times New Roman"/>
          <w:sz w:val="24"/>
          <w:szCs w:val="24"/>
          <w:lang w:eastAsia="ru-RU"/>
        </w:rPr>
      </w:pPr>
      <w:r w:rsidRPr="003C3C53">
        <w:rPr>
          <w:rFonts w:ascii="Times New Roman" w:hAnsi="Times New Roman" w:cs="Times New Roman"/>
          <w:b/>
        </w:rPr>
        <w:t>Составитель:</w:t>
      </w:r>
      <w:r w:rsidRPr="003C3C53">
        <w:rPr>
          <w:rFonts w:ascii="Times New Roman" w:eastAsia="Calibri" w:hAnsi="Times New Roman" w:cs="Times New Roman"/>
        </w:rPr>
        <w:t xml:space="preserve"> </w:t>
      </w:r>
      <w:r w:rsidR="007B5839" w:rsidRPr="003C3C53">
        <w:rPr>
          <w:rFonts w:ascii="Times New Roman" w:eastAsia="Calibri" w:hAnsi="Times New Roman" w:cs="Times New Roman"/>
        </w:rPr>
        <w:t>Князькина Татьяна Анатольевна канд.</w:t>
      </w:r>
      <w:r w:rsidR="00B62158">
        <w:rPr>
          <w:rFonts w:ascii="Times New Roman" w:eastAsia="Calibri" w:hAnsi="Times New Roman" w:cs="Times New Roman"/>
        </w:rPr>
        <w:t xml:space="preserve"> </w:t>
      </w:r>
      <w:r w:rsidR="007B5839" w:rsidRPr="003C3C53">
        <w:rPr>
          <w:rFonts w:ascii="Times New Roman" w:eastAsia="Calibri" w:hAnsi="Times New Roman" w:cs="Times New Roman"/>
        </w:rPr>
        <w:t>ист.</w:t>
      </w:r>
      <w:r w:rsidR="000B0433">
        <w:rPr>
          <w:rFonts w:ascii="Times New Roman" w:eastAsia="Calibri" w:hAnsi="Times New Roman" w:cs="Times New Roman"/>
        </w:rPr>
        <w:t xml:space="preserve"> </w:t>
      </w:r>
      <w:r w:rsidR="007B5839" w:rsidRPr="003C3C53">
        <w:rPr>
          <w:rFonts w:ascii="Times New Roman" w:eastAsia="Calibri" w:hAnsi="Times New Roman" w:cs="Times New Roman"/>
        </w:rPr>
        <w:t>наук, доцент, зав.</w:t>
      </w:r>
      <w:r w:rsidR="000B0433">
        <w:rPr>
          <w:rFonts w:ascii="Times New Roman" w:eastAsia="Calibri" w:hAnsi="Times New Roman" w:cs="Times New Roman"/>
        </w:rPr>
        <w:t xml:space="preserve"> </w:t>
      </w:r>
      <w:r w:rsidR="007B5839" w:rsidRPr="003C3C53">
        <w:rPr>
          <w:rFonts w:ascii="Times New Roman" w:eastAsia="Calibri" w:hAnsi="Times New Roman" w:cs="Times New Roman"/>
        </w:rPr>
        <w:t>кафедрой</w:t>
      </w:r>
      <w:r w:rsidR="00A36F78">
        <w:rPr>
          <w:rFonts w:ascii="Times New Roman" w:eastAsia="Calibri" w:hAnsi="Times New Roman" w:cs="Times New Roman"/>
          <w:sz w:val="24"/>
          <w:szCs w:val="24"/>
          <w:lang w:eastAsia="ru-RU"/>
        </w:rPr>
        <w:t xml:space="preserve"> естественных и социально-гуманитарных наук</w:t>
      </w:r>
      <w:r w:rsidR="003D3188" w:rsidRPr="003C3C53">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w:t>
      </w:r>
      <w:r w:rsidR="00824339" w:rsidRPr="003C3C53">
        <w:rPr>
          <w:rFonts w:ascii="Times New Roman" w:eastAsia="Calibri" w:hAnsi="Times New Roman" w:cs="Times New Roman"/>
          <w:sz w:val="24"/>
          <w:szCs w:val="24"/>
          <w:lang w:eastAsia="ru-RU"/>
        </w:rPr>
        <w:t xml:space="preserve"> развития Российской Федерации»</w:t>
      </w:r>
    </w:p>
    <w:p w:rsidR="003D3188" w:rsidRPr="003C3C53" w:rsidRDefault="003D3188" w:rsidP="00AB5667">
      <w:pPr>
        <w:pStyle w:val="23"/>
        <w:shd w:val="clear" w:color="auto" w:fill="auto"/>
        <w:spacing w:before="0" w:line="360" w:lineRule="auto"/>
        <w:jc w:val="both"/>
        <w:rPr>
          <w:rFonts w:ascii="Times New Roman" w:eastAsia="Calibri" w:hAnsi="Times New Roman"/>
          <w:b/>
          <w:sz w:val="24"/>
          <w:szCs w:val="24"/>
        </w:rPr>
      </w:pPr>
    </w:p>
    <w:p w:rsidR="003D3188" w:rsidRPr="003C3C53" w:rsidRDefault="003D3188" w:rsidP="00AB5667">
      <w:pPr>
        <w:pStyle w:val="23"/>
        <w:shd w:val="clear" w:color="auto" w:fill="auto"/>
        <w:spacing w:before="0" w:line="360" w:lineRule="auto"/>
        <w:jc w:val="both"/>
        <w:rPr>
          <w:rFonts w:ascii="Times New Roman" w:eastAsia="Calibri" w:hAnsi="Times New Roman"/>
          <w:b/>
          <w:sz w:val="24"/>
          <w:szCs w:val="24"/>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A118DF" w:rsidRPr="003C3C53" w:rsidRDefault="00A118DF" w:rsidP="00AB5667">
      <w:pPr>
        <w:suppressAutoHyphens/>
        <w:spacing w:after="0" w:line="240" w:lineRule="auto"/>
        <w:rPr>
          <w:rFonts w:ascii="Times New Roman" w:eastAsia="Times New Roman" w:hAnsi="Times New Roman" w:cs="Times New Roman"/>
          <w:sz w:val="24"/>
          <w:szCs w:val="24"/>
          <w:lang w:eastAsia="ru-RU"/>
        </w:rPr>
      </w:pPr>
    </w:p>
    <w:p w:rsidR="00D94972" w:rsidRPr="003C3C53"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rPr>
          <w:rFonts w:ascii="Times New Roman" w:eastAsia="Calibri" w:hAnsi="Times New Roman" w:cs="Times New Roman"/>
          <w:b/>
          <w:sz w:val="24"/>
          <w:szCs w:val="24"/>
        </w:rPr>
      </w:pPr>
    </w:p>
    <w:p w:rsidR="00385B15" w:rsidRPr="003C3C53" w:rsidRDefault="00385B15" w:rsidP="00AB5667">
      <w:pPr>
        <w:spacing w:after="0" w:line="240" w:lineRule="auto"/>
        <w:rPr>
          <w:rFonts w:ascii="Times New Roman" w:eastAsia="Calibri" w:hAnsi="Times New Roman" w:cs="Times New Roman"/>
          <w:b/>
          <w:sz w:val="24"/>
          <w:szCs w:val="24"/>
        </w:rPr>
      </w:pPr>
    </w:p>
    <w:p w:rsidR="00560130" w:rsidRPr="003C3C53" w:rsidRDefault="00560130" w:rsidP="00AB5667">
      <w:pPr>
        <w:spacing w:after="0" w:line="240" w:lineRule="auto"/>
        <w:rPr>
          <w:rFonts w:ascii="Times New Roman" w:eastAsia="Calibri" w:hAnsi="Times New Roman" w:cs="Times New Roman"/>
          <w:b/>
          <w:sz w:val="24"/>
          <w:szCs w:val="24"/>
        </w:rPr>
      </w:pPr>
    </w:p>
    <w:p w:rsidR="004A6728" w:rsidRPr="003C3C53" w:rsidRDefault="004A6728" w:rsidP="00AB5667">
      <w:pPr>
        <w:spacing w:after="0" w:line="240" w:lineRule="auto"/>
        <w:jc w:val="center"/>
        <w:rPr>
          <w:rFonts w:ascii="Times New Roman" w:eastAsia="Calibri" w:hAnsi="Times New Roman" w:cs="Times New Roman"/>
          <w:b/>
          <w:sz w:val="24"/>
          <w:szCs w:val="24"/>
        </w:rPr>
      </w:pPr>
      <w:r w:rsidRPr="003C3C53">
        <w:rPr>
          <w:rFonts w:ascii="Times New Roman" w:eastAsia="Calibri" w:hAnsi="Times New Roman" w:cs="Times New Roman"/>
          <w:b/>
          <w:sz w:val="24"/>
          <w:szCs w:val="24"/>
        </w:rPr>
        <w:t>СОДЕРЖАНИЕ</w:t>
      </w:r>
    </w:p>
    <w:p w:rsidR="004A6728" w:rsidRPr="003C3C53" w:rsidRDefault="004A6728" w:rsidP="00AB566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Организационно-методический раздел</w:t>
            </w:r>
          </w:p>
        </w:tc>
        <w:tc>
          <w:tcPr>
            <w:tcW w:w="970" w:type="dxa"/>
            <w:shd w:val="clear" w:color="auto" w:fill="auto"/>
          </w:tcPr>
          <w:p w:rsidR="004A6728" w:rsidRPr="003C3C53" w:rsidRDefault="00FF49F8"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3</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 xml:space="preserve">Распределение часов </w:t>
            </w:r>
            <w:r w:rsidR="00A118DF" w:rsidRPr="003C3C53">
              <w:rPr>
                <w:rFonts w:ascii="Times New Roman" w:eastAsia="Calibri" w:hAnsi="Times New Roman" w:cs="Times New Roman"/>
                <w:sz w:val="24"/>
                <w:szCs w:val="24"/>
              </w:rPr>
              <w:t>дисциплины</w:t>
            </w:r>
            <w:r w:rsidRPr="003C3C53">
              <w:rPr>
                <w:rFonts w:ascii="Times New Roman" w:eastAsia="Calibri" w:hAnsi="Times New Roman" w:cs="Times New Roman"/>
                <w:sz w:val="24"/>
                <w:szCs w:val="24"/>
              </w:rPr>
              <w:t xml:space="preserve"> по формам и видам работ</w:t>
            </w:r>
          </w:p>
        </w:tc>
        <w:tc>
          <w:tcPr>
            <w:tcW w:w="970" w:type="dxa"/>
            <w:shd w:val="clear" w:color="auto" w:fill="auto"/>
          </w:tcPr>
          <w:p w:rsidR="004A6728" w:rsidRPr="003C3C53" w:rsidRDefault="0037755E"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5</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 xml:space="preserve">Структура и содержание теоретической части </w:t>
            </w:r>
            <w:r w:rsidR="00A118DF" w:rsidRPr="003C3C53">
              <w:rPr>
                <w:rFonts w:ascii="Times New Roman" w:eastAsia="Calibri" w:hAnsi="Times New Roman" w:cs="Times New Roman"/>
                <w:sz w:val="24"/>
                <w:szCs w:val="24"/>
              </w:rPr>
              <w:t>дисциплины</w:t>
            </w:r>
          </w:p>
        </w:tc>
        <w:tc>
          <w:tcPr>
            <w:tcW w:w="970" w:type="dxa"/>
            <w:shd w:val="clear" w:color="auto" w:fill="auto"/>
          </w:tcPr>
          <w:p w:rsidR="004A6728" w:rsidRPr="003C3C53" w:rsidRDefault="005B1A7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lang w:bidi="ru-RU"/>
              </w:rPr>
            </w:pPr>
            <w:r w:rsidRPr="003C3C53">
              <w:rPr>
                <w:rFonts w:ascii="Times New Roman" w:eastAsia="Calibri" w:hAnsi="Times New Roman" w:cs="Times New Roman"/>
                <w:sz w:val="24"/>
                <w:szCs w:val="24"/>
                <w:lang w:bidi="ru-RU"/>
              </w:rPr>
              <w:t xml:space="preserve">Структура и содержание практической части </w:t>
            </w:r>
            <w:r w:rsidR="00A118DF" w:rsidRPr="003C3C53">
              <w:rPr>
                <w:rFonts w:ascii="Times New Roman" w:eastAsia="Calibri" w:hAnsi="Times New Roman" w:cs="Times New Roman"/>
                <w:sz w:val="24"/>
                <w:szCs w:val="24"/>
                <w:lang w:bidi="ru-RU"/>
              </w:rPr>
              <w:t>дисциплины</w:t>
            </w:r>
          </w:p>
        </w:tc>
        <w:tc>
          <w:tcPr>
            <w:tcW w:w="970" w:type="dxa"/>
            <w:shd w:val="clear" w:color="auto" w:fill="auto"/>
          </w:tcPr>
          <w:p w:rsidR="004A6728" w:rsidRPr="003C3C53" w:rsidRDefault="00731D16"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10</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rsidR="004A6728" w:rsidRPr="003C3C53" w:rsidRDefault="00731D16" w:rsidP="005B1A7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5B1A77">
              <w:rPr>
                <w:rFonts w:ascii="Times New Roman" w:eastAsia="Calibri" w:hAnsi="Times New Roman" w:cs="Times New Roman"/>
                <w:sz w:val="24"/>
                <w:szCs w:val="24"/>
              </w:rPr>
              <w:t>0</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rsidR="004A6728"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731D16" w:rsidRPr="003C3C53">
              <w:rPr>
                <w:rFonts w:ascii="Times New Roman" w:eastAsia="Calibri" w:hAnsi="Times New Roman" w:cs="Times New Roman"/>
                <w:sz w:val="24"/>
                <w:szCs w:val="24"/>
              </w:rPr>
              <w:t>4</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3C3C53" w:rsidRDefault="00385B15"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rsidR="00A96ED0"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3C3C53" w:rsidRDefault="00A96ED0"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rsidR="00A96ED0"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385B15" w:rsidRPr="003C3C53" w:rsidRDefault="00A96ED0"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Библиографический список</w:t>
            </w:r>
          </w:p>
        </w:tc>
        <w:tc>
          <w:tcPr>
            <w:tcW w:w="970" w:type="dxa"/>
            <w:shd w:val="clear" w:color="auto" w:fill="auto"/>
          </w:tcPr>
          <w:p w:rsidR="00A96ED0"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5B1A77">
              <w:rPr>
                <w:rFonts w:ascii="Times New Roman" w:eastAsia="Calibri" w:hAnsi="Times New Roman" w:cs="Times New Roman"/>
                <w:sz w:val="24"/>
                <w:szCs w:val="24"/>
              </w:rPr>
              <w:t>2</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r w:rsidRPr="003C3C53">
              <w:rPr>
                <w:rFonts w:ascii="Times New Roman" w:eastAsia="Calibri" w:hAnsi="Times New Roman" w:cs="Times New Roman"/>
                <w:sz w:val="24"/>
                <w:szCs w:val="24"/>
              </w:rPr>
              <w:t>10.</w:t>
            </w:r>
          </w:p>
        </w:tc>
        <w:tc>
          <w:tcPr>
            <w:tcW w:w="8143" w:type="dxa"/>
            <w:shd w:val="clear" w:color="auto" w:fill="auto"/>
          </w:tcPr>
          <w:p w:rsidR="00385B15" w:rsidRPr="003C3C53" w:rsidRDefault="004A332A"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Оценочные</w:t>
            </w:r>
            <w:r w:rsidR="00385B15" w:rsidRPr="003C3C53">
              <w:rPr>
                <w:rFonts w:ascii="Times New Roman" w:eastAsia="Calibri" w:hAnsi="Times New Roman" w:cs="Times New Roman"/>
                <w:sz w:val="24"/>
                <w:szCs w:val="24"/>
              </w:rPr>
              <w:t xml:space="preserve"> средств</w:t>
            </w:r>
            <w:r w:rsidR="0061563D" w:rsidRPr="003C3C53">
              <w:rPr>
                <w:rFonts w:ascii="Times New Roman" w:eastAsia="Calibri" w:hAnsi="Times New Roman" w:cs="Times New Roman"/>
                <w:sz w:val="24"/>
                <w:szCs w:val="24"/>
              </w:rPr>
              <w:t xml:space="preserve">а </w:t>
            </w:r>
          </w:p>
        </w:tc>
        <w:tc>
          <w:tcPr>
            <w:tcW w:w="970" w:type="dxa"/>
            <w:shd w:val="clear" w:color="auto" w:fill="auto"/>
          </w:tcPr>
          <w:p w:rsidR="00385B15"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6</w:t>
            </w:r>
          </w:p>
        </w:tc>
      </w:tr>
      <w:tr w:rsidR="00A118DF" w:rsidRPr="003C3C53" w:rsidTr="007A4617">
        <w:trPr>
          <w:jc w:val="center"/>
        </w:trPr>
        <w:tc>
          <w:tcPr>
            <w:tcW w:w="516" w:type="dxa"/>
            <w:shd w:val="clear" w:color="auto" w:fill="auto"/>
          </w:tcPr>
          <w:p w:rsidR="00A118DF" w:rsidRPr="003C3C53" w:rsidRDefault="00A118DF"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A118DF" w:rsidRPr="003C3C53" w:rsidRDefault="000263BB" w:rsidP="00A92B9A">
            <w:pPr>
              <w:pStyle w:val="a7"/>
              <w:numPr>
                <w:ilvl w:val="0"/>
                <w:numId w:val="4"/>
              </w:numPr>
              <w:ind w:left="0"/>
              <w:jc w:val="both"/>
              <w:rPr>
                <w:i/>
              </w:rPr>
            </w:pPr>
            <w:r w:rsidRPr="003C3C53">
              <w:rPr>
                <w:i/>
              </w:rPr>
              <w:t>1</w:t>
            </w:r>
            <w:r w:rsidR="003210EB">
              <w:rPr>
                <w:i/>
              </w:rPr>
              <w:t>0</w:t>
            </w:r>
            <w:r w:rsidRPr="003C3C53">
              <w:rPr>
                <w:i/>
              </w:rPr>
              <w:t>.</w:t>
            </w:r>
            <w:r w:rsidR="004A332A" w:rsidRPr="003C3C53">
              <w:rPr>
                <w:i/>
              </w:rPr>
              <w:t>1.</w:t>
            </w:r>
            <w:r w:rsidR="00A118DF" w:rsidRPr="003C3C53">
              <w:rPr>
                <w:i/>
              </w:rPr>
              <w:t>Паспорт оценочных средств</w:t>
            </w:r>
            <w:r w:rsidR="0061563D" w:rsidRPr="003C3C53">
              <w:rPr>
                <w:i/>
              </w:rPr>
              <w:t xml:space="preserve"> </w:t>
            </w:r>
          </w:p>
          <w:p w:rsidR="004A332A" w:rsidRPr="003C3C53" w:rsidRDefault="004A332A" w:rsidP="00A92B9A">
            <w:pPr>
              <w:pStyle w:val="a7"/>
              <w:numPr>
                <w:ilvl w:val="0"/>
                <w:numId w:val="4"/>
              </w:numPr>
              <w:ind w:left="0"/>
              <w:jc w:val="both"/>
              <w:rPr>
                <w:i/>
              </w:rPr>
            </w:pPr>
            <w:r w:rsidRPr="003C3C53">
              <w:rPr>
                <w:i/>
              </w:rPr>
              <w:t>1</w:t>
            </w:r>
            <w:r w:rsidR="003210EB">
              <w:rPr>
                <w:i/>
              </w:rPr>
              <w:t>0</w:t>
            </w:r>
            <w:r w:rsidRPr="003C3C53">
              <w:rPr>
                <w:i/>
              </w:rPr>
              <w:t>.2. План-график проведения контрольно-оценочных мероприятий</w:t>
            </w:r>
          </w:p>
        </w:tc>
        <w:tc>
          <w:tcPr>
            <w:tcW w:w="970" w:type="dxa"/>
            <w:shd w:val="clear" w:color="auto" w:fill="auto"/>
          </w:tcPr>
          <w:p w:rsidR="00A118DF" w:rsidRPr="003C3C53" w:rsidRDefault="00B34D1A"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7</w:t>
            </w:r>
          </w:p>
          <w:p w:rsidR="00575792"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7</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3C3C53" w:rsidRDefault="007F42F1" w:rsidP="00AB5667">
            <w:pPr>
              <w:spacing w:after="0" w:line="240" w:lineRule="auto"/>
              <w:jc w:val="both"/>
              <w:rPr>
                <w:rFonts w:ascii="Times New Roman" w:eastAsia="Calibri"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.3</w:t>
            </w:r>
            <w:r w:rsidR="00A81BE1" w:rsidRPr="003C3C53">
              <w:rPr>
                <w:rFonts w:ascii="Times New Roman" w:eastAsia="Calibri" w:hAnsi="Times New Roman" w:cs="Times New Roman"/>
                <w:i/>
                <w:sz w:val="24"/>
                <w:szCs w:val="24"/>
              </w:rPr>
              <w:t>.</w:t>
            </w:r>
            <w:r w:rsidR="003A2DB8" w:rsidRPr="003C3C53">
              <w:rPr>
                <w:rFonts w:ascii="Times New Roman" w:eastAsia="Times New Roman" w:hAnsi="Times New Roman" w:cs="Times New Roman"/>
                <w:i/>
                <w:sz w:val="24"/>
                <w:szCs w:val="24"/>
              </w:rPr>
              <w:t xml:space="preserve"> </w:t>
            </w:r>
            <w:r w:rsidR="00E43054" w:rsidRPr="003C3C53">
              <w:rPr>
                <w:rFonts w:ascii="Times New Roman" w:eastAsia="Times New Roman" w:hAnsi="Times New Roman" w:cs="Times New Roman"/>
                <w:i/>
                <w:sz w:val="24"/>
                <w:szCs w:val="24"/>
              </w:rPr>
              <w:t>Тестовые задания</w:t>
            </w:r>
          </w:p>
        </w:tc>
        <w:tc>
          <w:tcPr>
            <w:tcW w:w="970" w:type="dxa"/>
            <w:shd w:val="clear" w:color="auto" w:fill="auto"/>
          </w:tcPr>
          <w:p w:rsidR="00385B15"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3C3C53" w:rsidRDefault="007F42F1"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.4</w:t>
            </w:r>
            <w:r w:rsidR="00BE5F52" w:rsidRPr="003C3C53">
              <w:rPr>
                <w:rFonts w:ascii="Times New Roman" w:eastAsia="Calibri" w:hAnsi="Times New Roman" w:cs="Times New Roman"/>
                <w:i/>
                <w:sz w:val="24"/>
                <w:szCs w:val="24"/>
              </w:rPr>
              <w:t>.</w:t>
            </w:r>
            <w:r w:rsidR="00E43054" w:rsidRPr="003C3C53">
              <w:rPr>
                <w:rFonts w:ascii="Times New Roman" w:eastAsia="Times New Roman" w:hAnsi="Times New Roman" w:cs="Times New Roman"/>
                <w:i/>
                <w:sz w:val="24"/>
                <w:szCs w:val="24"/>
              </w:rPr>
              <w:t xml:space="preserve"> Темы рефератов, докладов, эссе</w:t>
            </w:r>
          </w:p>
          <w:p w:rsidR="00E43054" w:rsidRPr="003C3C53" w:rsidRDefault="007F42F1"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.5</w:t>
            </w:r>
            <w:r w:rsidR="00875F41" w:rsidRPr="003C3C53">
              <w:rPr>
                <w:rFonts w:ascii="Times New Roman" w:eastAsia="Calibri" w:hAnsi="Times New Roman" w:cs="Times New Roman"/>
                <w:i/>
                <w:sz w:val="24"/>
                <w:szCs w:val="24"/>
              </w:rPr>
              <w:t xml:space="preserve">. </w:t>
            </w:r>
            <w:r w:rsidR="00C20D35" w:rsidRPr="003C3C53">
              <w:rPr>
                <w:rFonts w:ascii="Times New Roman" w:eastAsia="Calibri" w:hAnsi="Times New Roman" w:cs="Times New Roman"/>
                <w:i/>
                <w:sz w:val="24"/>
                <w:szCs w:val="24"/>
              </w:rPr>
              <w:t xml:space="preserve">Темы </w:t>
            </w:r>
            <w:r w:rsidR="00C20D35" w:rsidRPr="003C3C53">
              <w:rPr>
                <w:rFonts w:ascii="Times New Roman" w:eastAsia="Times New Roman" w:hAnsi="Times New Roman" w:cs="Times New Roman"/>
                <w:i/>
                <w:sz w:val="24"/>
                <w:szCs w:val="24"/>
              </w:rPr>
              <w:t>контрольных работ</w:t>
            </w:r>
          </w:p>
          <w:p w:rsidR="00C337F6" w:rsidRPr="003C3C53" w:rsidRDefault="004A332A"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Pr="003C3C53">
              <w:rPr>
                <w:rFonts w:ascii="Times New Roman" w:eastAsia="Calibri" w:hAnsi="Times New Roman" w:cs="Times New Roman"/>
                <w:i/>
                <w:sz w:val="24"/>
                <w:szCs w:val="24"/>
              </w:rPr>
              <w:t>.6</w:t>
            </w:r>
            <w:r w:rsidR="007A7726" w:rsidRPr="003C3C53">
              <w:rPr>
                <w:rFonts w:ascii="Times New Roman" w:eastAsia="Calibri" w:hAnsi="Times New Roman" w:cs="Times New Roman"/>
                <w:i/>
                <w:sz w:val="24"/>
                <w:szCs w:val="24"/>
              </w:rPr>
              <w:t>.</w:t>
            </w:r>
            <w:r w:rsidR="00C75C49" w:rsidRPr="003C3C53">
              <w:rPr>
                <w:rFonts w:ascii="Times New Roman" w:eastAsia="Times New Roman" w:hAnsi="Times New Roman" w:cs="Times New Roman"/>
                <w:i/>
                <w:sz w:val="24"/>
                <w:szCs w:val="24"/>
              </w:rPr>
              <w:t xml:space="preserve"> </w:t>
            </w:r>
            <w:r w:rsidR="00BE5F52" w:rsidRPr="003C3C53">
              <w:rPr>
                <w:rFonts w:ascii="Times New Roman" w:eastAsia="Times New Roman" w:hAnsi="Times New Roman" w:cs="Times New Roman"/>
                <w:i/>
                <w:sz w:val="24"/>
                <w:szCs w:val="24"/>
              </w:rPr>
              <w:t xml:space="preserve">Контрольные </w:t>
            </w:r>
            <w:r w:rsidR="00BE5F52" w:rsidRPr="003C3C53">
              <w:rPr>
                <w:rFonts w:ascii="Times New Roman" w:eastAsia="Calibri" w:hAnsi="Times New Roman" w:cs="Times New Roman"/>
                <w:i/>
                <w:sz w:val="24"/>
                <w:szCs w:val="24"/>
              </w:rPr>
              <w:t>в</w:t>
            </w:r>
            <w:r w:rsidR="003A2DB8" w:rsidRPr="003C3C53">
              <w:rPr>
                <w:rFonts w:ascii="Times New Roman" w:eastAsia="Calibri" w:hAnsi="Times New Roman" w:cs="Times New Roman"/>
                <w:i/>
                <w:sz w:val="24"/>
                <w:szCs w:val="24"/>
              </w:rPr>
              <w:t>опросы, выносимые на зачет</w:t>
            </w:r>
          </w:p>
          <w:p w:rsidR="007A7726" w:rsidRPr="003C3C53" w:rsidRDefault="00C20D35" w:rsidP="00AB5667">
            <w:pPr>
              <w:spacing w:after="0" w:line="240" w:lineRule="auto"/>
              <w:jc w:val="both"/>
              <w:rPr>
                <w:rFonts w:ascii="Times New Roman" w:eastAsia="Calibri" w:hAnsi="Times New Roman" w:cs="Times New Roman"/>
                <w:i/>
                <w:sz w:val="24"/>
                <w:szCs w:val="24"/>
              </w:rPr>
            </w:pPr>
            <w:r w:rsidRPr="003C3C53">
              <w:rPr>
                <w:rFonts w:ascii="Times New Roman" w:eastAsia="Times New Roman" w:hAnsi="Times New Roman" w:cs="Times New Roman"/>
                <w:i/>
                <w:sz w:val="24"/>
                <w:szCs w:val="24"/>
              </w:rPr>
              <w:t>1</w:t>
            </w:r>
            <w:r w:rsidR="003210EB">
              <w:rPr>
                <w:rFonts w:ascii="Times New Roman" w:eastAsia="Times New Roman" w:hAnsi="Times New Roman" w:cs="Times New Roman"/>
                <w:i/>
                <w:sz w:val="24"/>
                <w:szCs w:val="24"/>
              </w:rPr>
              <w:t>0</w:t>
            </w:r>
            <w:r w:rsidRPr="003C3C53">
              <w:rPr>
                <w:rFonts w:ascii="Times New Roman" w:eastAsia="Times New Roman" w:hAnsi="Times New Roman" w:cs="Times New Roman"/>
                <w:i/>
                <w:sz w:val="24"/>
                <w:szCs w:val="24"/>
              </w:rPr>
              <w:t>.7</w:t>
            </w:r>
            <w:r w:rsidR="00C75C49" w:rsidRPr="003C3C53">
              <w:rPr>
                <w:rFonts w:ascii="Times New Roman" w:eastAsia="Times New Roman" w:hAnsi="Times New Roman" w:cs="Times New Roman"/>
                <w:i/>
                <w:sz w:val="24"/>
                <w:szCs w:val="24"/>
              </w:rPr>
              <w:t>.</w:t>
            </w:r>
            <w:r w:rsidR="007A7726" w:rsidRPr="003C3C53">
              <w:rPr>
                <w:rFonts w:ascii="Times New Roman" w:eastAsia="Times New Roman" w:hAnsi="Times New Roman" w:cs="Times New Roman"/>
                <w:i/>
                <w:sz w:val="24"/>
                <w:szCs w:val="24"/>
              </w:rPr>
              <w:t xml:space="preserve">Критерии оценки знаний </w:t>
            </w:r>
            <w:r w:rsidR="002C224C" w:rsidRPr="003C3C53">
              <w:rPr>
                <w:rFonts w:ascii="Times New Roman" w:eastAsia="Times New Roman" w:hAnsi="Times New Roman" w:cs="Times New Roman"/>
                <w:i/>
                <w:sz w:val="24"/>
                <w:szCs w:val="24"/>
              </w:rPr>
              <w:t>студент</w:t>
            </w:r>
            <w:r w:rsidR="005C426B" w:rsidRPr="003C3C53">
              <w:rPr>
                <w:rFonts w:ascii="Times New Roman" w:eastAsia="Times New Roman" w:hAnsi="Times New Roman" w:cs="Times New Roman"/>
                <w:i/>
                <w:sz w:val="24"/>
                <w:szCs w:val="24"/>
              </w:rPr>
              <w:t>ов</w:t>
            </w:r>
          </w:p>
        </w:tc>
        <w:tc>
          <w:tcPr>
            <w:tcW w:w="970" w:type="dxa"/>
            <w:shd w:val="clear" w:color="auto" w:fill="FFFFFF" w:themeFill="background1"/>
          </w:tcPr>
          <w:p w:rsidR="00875F41"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rsidR="007A4617" w:rsidRPr="003C3C53" w:rsidRDefault="00725728"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p w:rsidR="00C20D35" w:rsidRPr="003C3C53" w:rsidRDefault="00725728"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p w:rsidR="0037755E"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r w:rsidR="006F3CB2" w:rsidRPr="003C3C53" w:rsidTr="007A4617">
        <w:trPr>
          <w:jc w:val="center"/>
        </w:trPr>
        <w:tc>
          <w:tcPr>
            <w:tcW w:w="516" w:type="dxa"/>
            <w:shd w:val="clear" w:color="auto" w:fill="auto"/>
          </w:tcPr>
          <w:p w:rsidR="006F3CB2" w:rsidRPr="003C3C53" w:rsidRDefault="006F3CB2" w:rsidP="00AB5667">
            <w:pPr>
              <w:spacing w:after="0" w:line="240" w:lineRule="auto"/>
              <w:contextualSpacing/>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7A7726" w:rsidRPr="003C3C53">
              <w:rPr>
                <w:rFonts w:ascii="Times New Roman" w:eastAsia="Calibri" w:hAnsi="Times New Roman" w:cs="Times New Roman"/>
                <w:sz w:val="24"/>
                <w:szCs w:val="24"/>
              </w:rPr>
              <w:t>1</w:t>
            </w:r>
          </w:p>
        </w:tc>
        <w:tc>
          <w:tcPr>
            <w:tcW w:w="8143" w:type="dxa"/>
            <w:shd w:val="clear" w:color="auto" w:fill="auto"/>
          </w:tcPr>
          <w:p w:rsidR="006F3CB2" w:rsidRPr="003C3C53" w:rsidRDefault="00B47706" w:rsidP="00AB5667">
            <w:pPr>
              <w:spacing w:after="0" w:line="240" w:lineRule="auto"/>
              <w:jc w:val="both"/>
              <w:rPr>
                <w:rFonts w:ascii="Times New Roman" w:eastAsia="Calibri" w:hAnsi="Times New Roman" w:cs="Times New Roman"/>
                <w:sz w:val="24"/>
                <w:szCs w:val="24"/>
              </w:rPr>
            </w:pPr>
            <w:r w:rsidRPr="003C3C53">
              <w:rPr>
                <w:rFonts w:ascii="Times New Roman" w:hAnsi="Times New Roman" w:cs="Times New Roman"/>
                <w:bCs/>
                <w:color w:val="000000"/>
                <w:sz w:val="24"/>
                <w:szCs w:val="24"/>
              </w:rPr>
              <w:t>Лист внесения изменений в рабочую программу учебной дисциплины</w:t>
            </w:r>
            <w:r w:rsidRPr="003C3C53">
              <w:rPr>
                <w:rFonts w:ascii="Times New Roman" w:eastAsia="Calibri" w:hAnsi="Times New Roman" w:cs="Times New Roman"/>
                <w:sz w:val="24"/>
                <w:szCs w:val="24"/>
              </w:rPr>
              <w:t xml:space="preserve"> </w:t>
            </w:r>
          </w:p>
        </w:tc>
        <w:tc>
          <w:tcPr>
            <w:tcW w:w="970" w:type="dxa"/>
            <w:shd w:val="clear" w:color="auto" w:fill="FFFFFF" w:themeFill="background1"/>
          </w:tcPr>
          <w:p w:rsidR="00865465"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p w:rsidR="00865465" w:rsidRPr="003C3C53" w:rsidRDefault="00865465" w:rsidP="00AB5667">
            <w:pPr>
              <w:spacing w:after="0" w:line="240" w:lineRule="auto"/>
              <w:jc w:val="center"/>
              <w:rPr>
                <w:rFonts w:ascii="Times New Roman" w:eastAsia="Calibri" w:hAnsi="Times New Roman" w:cs="Times New Roman"/>
                <w:sz w:val="24"/>
                <w:szCs w:val="24"/>
              </w:rPr>
            </w:pPr>
          </w:p>
        </w:tc>
      </w:tr>
    </w:tbl>
    <w:p w:rsidR="00011435" w:rsidRPr="003C3C53" w:rsidRDefault="00011435" w:rsidP="00AB5667">
      <w:pPr>
        <w:spacing w:after="0" w:line="240" w:lineRule="auto"/>
        <w:rPr>
          <w:rFonts w:ascii="Times New Roman" w:eastAsia="Times New Roman" w:hAnsi="Times New Roman" w:cs="Times New Roman"/>
          <w:sz w:val="24"/>
          <w:szCs w:val="24"/>
          <w:lang w:eastAsia="ru-RU"/>
        </w:rPr>
      </w:pPr>
    </w:p>
    <w:p w:rsidR="00011435" w:rsidRPr="003C3C53" w:rsidRDefault="00011435" w:rsidP="00AB5667">
      <w:pPr>
        <w:spacing w:after="0" w:line="240" w:lineRule="auto"/>
        <w:rPr>
          <w:rFonts w:ascii="Times New Roman" w:eastAsia="Calibri" w:hAnsi="Times New Roman" w:cs="Times New Roman"/>
          <w:b/>
          <w:caps/>
          <w:lang w:eastAsia="ru-RU"/>
        </w:rPr>
      </w:pPr>
    </w:p>
    <w:p w:rsidR="00AB61FF" w:rsidRPr="003C3C53"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3C3C53"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3C3C53" w:rsidRDefault="00AB61FF" w:rsidP="00AB5667">
      <w:pPr>
        <w:suppressAutoHyphens/>
        <w:spacing w:after="0" w:line="240" w:lineRule="auto"/>
        <w:rPr>
          <w:rFonts w:ascii="Times New Roman" w:eastAsia="Calibri" w:hAnsi="Times New Roman" w:cs="Times New Roman"/>
          <w:sz w:val="20"/>
          <w:szCs w:val="20"/>
          <w:lang w:eastAsia="ru-RU"/>
        </w:rPr>
      </w:pPr>
    </w:p>
    <w:p w:rsidR="00A81BE1" w:rsidRPr="003C3C53" w:rsidRDefault="00AB61FF" w:rsidP="00A92B9A">
      <w:pPr>
        <w:pStyle w:val="a7"/>
        <w:numPr>
          <w:ilvl w:val="0"/>
          <w:numId w:val="3"/>
        </w:numPr>
        <w:tabs>
          <w:tab w:val="left" w:pos="6480"/>
        </w:tabs>
        <w:ind w:left="0"/>
        <w:jc w:val="center"/>
        <w:rPr>
          <w:rFonts w:eastAsia="Times New Roman"/>
          <w:b/>
        </w:rPr>
      </w:pPr>
      <w:r w:rsidRPr="003C3C53">
        <w:rPr>
          <w:b/>
          <w:sz w:val="20"/>
          <w:szCs w:val="20"/>
        </w:rPr>
        <w:br w:type="page"/>
      </w:r>
      <w:r w:rsidRPr="003C3C53">
        <w:rPr>
          <w:rFonts w:eastAsia="Times New Roman"/>
          <w:b/>
        </w:rPr>
        <w:lastRenderedPageBreak/>
        <w:t>ОРГАНИЗАЦИОННО-МЕТОДИЧЕСКИЙ РАЗДЕЛ</w:t>
      </w:r>
    </w:p>
    <w:p w:rsidR="003B70A5" w:rsidRPr="003C3C53" w:rsidRDefault="003B70A5" w:rsidP="00AB5667">
      <w:pPr>
        <w:pStyle w:val="a7"/>
        <w:tabs>
          <w:tab w:val="left" w:pos="6480"/>
        </w:tabs>
        <w:ind w:left="0"/>
        <w:rPr>
          <w:rFonts w:eastAsia="Times New Roman"/>
          <w:b/>
        </w:rPr>
      </w:pPr>
    </w:p>
    <w:p w:rsidR="00AB61FF" w:rsidRPr="003C3C53" w:rsidRDefault="003B70A5" w:rsidP="00B8315C">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Рабочая программа дисциплины</w:t>
      </w:r>
      <w:r w:rsidR="00951ECC" w:rsidRPr="003C3C53">
        <w:rPr>
          <w:rFonts w:ascii="Times New Roman" w:eastAsia="Times New Roman" w:hAnsi="Times New Roman" w:cs="Times New Roman"/>
          <w:sz w:val="24"/>
          <w:szCs w:val="24"/>
          <w:lang w:eastAsia="ru-RU"/>
        </w:rPr>
        <w:t xml:space="preserve"> «</w:t>
      </w:r>
      <w:r w:rsidR="00D33731">
        <w:rPr>
          <w:rFonts w:ascii="Times New Roman" w:eastAsia="Calibri" w:hAnsi="Times New Roman" w:cs="Times New Roman"/>
          <w:sz w:val="24"/>
          <w:szCs w:val="24"/>
          <w:lang w:eastAsia="ru-RU"/>
        </w:rPr>
        <w:t>Делопроизводство</w:t>
      </w:r>
      <w:r w:rsidR="00560130" w:rsidRPr="003C3C53">
        <w:rPr>
          <w:rFonts w:ascii="Times New Roman" w:eastAsia="Times New Roman" w:hAnsi="Times New Roman" w:cs="Times New Roman"/>
          <w:sz w:val="24"/>
          <w:szCs w:val="24"/>
          <w:lang w:eastAsia="ru-RU"/>
        </w:rPr>
        <w:t xml:space="preserve">» разработана </w:t>
      </w:r>
      <w:r w:rsidR="003C3C53" w:rsidRPr="003C3C53">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C0593A" w:rsidRPr="003C3C53" w:rsidRDefault="00AB61FF" w:rsidP="00B8315C">
      <w:pPr>
        <w:keepNext/>
        <w:widowControl w:val="0"/>
        <w:spacing w:after="0" w:line="360" w:lineRule="auto"/>
        <w:ind w:firstLine="708"/>
        <w:jc w:val="both"/>
        <w:outlineLvl w:val="1"/>
        <w:rPr>
          <w:rFonts w:ascii="Times New Roman" w:eastAsia="Times New Roman" w:hAnsi="Times New Roman" w:cs="Times New Roman"/>
          <w:b/>
          <w:bCs/>
          <w:sz w:val="24"/>
          <w:szCs w:val="24"/>
          <w:lang w:eastAsia="ru-RU"/>
        </w:rPr>
      </w:pPr>
      <w:r w:rsidRPr="003C3C53">
        <w:rPr>
          <w:rFonts w:ascii="Times New Roman" w:eastAsia="Times New Roman" w:hAnsi="Times New Roman" w:cs="Times New Roman"/>
          <w:sz w:val="24"/>
          <w:szCs w:val="24"/>
          <w:lang w:eastAsia="ru-RU"/>
        </w:rPr>
        <w:t>Общая трудоемкость ос</w:t>
      </w:r>
      <w:r w:rsidR="00BE4A52" w:rsidRPr="003C3C53">
        <w:rPr>
          <w:rFonts w:ascii="Times New Roman" w:eastAsia="Times New Roman" w:hAnsi="Times New Roman" w:cs="Times New Roman"/>
          <w:sz w:val="24"/>
          <w:szCs w:val="24"/>
          <w:lang w:eastAsia="ru-RU"/>
        </w:rPr>
        <w:t>воения дисциплины с</w:t>
      </w:r>
      <w:r w:rsidR="00241FBD" w:rsidRPr="003C3C53">
        <w:rPr>
          <w:rFonts w:ascii="Times New Roman" w:eastAsia="Times New Roman" w:hAnsi="Times New Roman" w:cs="Times New Roman"/>
          <w:sz w:val="24"/>
          <w:szCs w:val="24"/>
          <w:lang w:eastAsia="ru-RU"/>
        </w:rPr>
        <w:t>оставляет 1 зач. ед. 36</w:t>
      </w:r>
      <w:r w:rsidR="00412B46" w:rsidRPr="003C3C53">
        <w:rPr>
          <w:rFonts w:ascii="Times New Roman" w:eastAsia="Times New Roman" w:hAnsi="Times New Roman" w:cs="Times New Roman"/>
          <w:sz w:val="24"/>
          <w:szCs w:val="24"/>
          <w:lang w:eastAsia="ru-RU"/>
        </w:rPr>
        <w:t xml:space="preserve"> </w:t>
      </w:r>
      <w:r w:rsidRPr="003C3C53">
        <w:rPr>
          <w:rFonts w:ascii="Times New Roman" w:eastAsia="Times New Roman" w:hAnsi="Times New Roman" w:cs="Times New Roman"/>
          <w:sz w:val="24"/>
          <w:szCs w:val="24"/>
          <w:lang w:eastAsia="ru-RU"/>
        </w:rPr>
        <w:t>ч. Учебным планом пред</w:t>
      </w:r>
      <w:r w:rsidR="00A855E9" w:rsidRPr="003C3C53">
        <w:rPr>
          <w:rFonts w:ascii="Times New Roman" w:eastAsia="Times New Roman" w:hAnsi="Times New Roman" w:cs="Times New Roman"/>
          <w:sz w:val="24"/>
          <w:szCs w:val="24"/>
          <w:lang w:eastAsia="ru-RU"/>
        </w:rPr>
        <w:t xml:space="preserve">усмотрены лекционные </w:t>
      </w:r>
      <w:r w:rsidR="00824339" w:rsidRPr="003C3C53">
        <w:rPr>
          <w:rFonts w:ascii="Times New Roman" w:eastAsia="Times New Roman" w:hAnsi="Times New Roman" w:cs="Times New Roman"/>
          <w:sz w:val="24"/>
          <w:szCs w:val="24"/>
          <w:lang w:eastAsia="ru-RU"/>
        </w:rPr>
        <w:t xml:space="preserve">занятия </w:t>
      </w:r>
      <w:r w:rsidR="00241FBD" w:rsidRPr="003C3C53">
        <w:rPr>
          <w:rFonts w:ascii="Times New Roman" w:eastAsia="Times New Roman" w:hAnsi="Times New Roman" w:cs="Times New Roman"/>
          <w:sz w:val="24"/>
          <w:szCs w:val="24"/>
          <w:lang w:eastAsia="ru-RU"/>
        </w:rPr>
        <w:t>8</w:t>
      </w:r>
      <w:r w:rsidR="00824339" w:rsidRPr="003C3C53">
        <w:rPr>
          <w:rFonts w:ascii="Times New Roman" w:eastAsia="Times New Roman" w:hAnsi="Times New Roman" w:cs="Times New Roman"/>
          <w:sz w:val="24"/>
          <w:szCs w:val="24"/>
          <w:lang w:eastAsia="ru-RU"/>
        </w:rPr>
        <w:t xml:space="preserve"> ч.,</w:t>
      </w:r>
      <w:r w:rsidRPr="003C3C53">
        <w:rPr>
          <w:rFonts w:ascii="Times New Roman" w:eastAsia="Times New Roman" w:hAnsi="Times New Roman" w:cs="Times New Roman"/>
          <w:sz w:val="24"/>
          <w:szCs w:val="24"/>
          <w:lang w:eastAsia="ru-RU"/>
        </w:rPr>
        <w:t xml:space="preserve"> </w:t>
      </w:r>
      <w:r w:rsidR="008C4B37" w:rsidRPr="003C3C53">
        <w:rPr>
          <w:rFonts w:ascii="Times New Roman" w:eastAsia="Times New Roman" w:hAnsi="Times New Roman" w:cs="Times New Roman"/>
          <w:sz w:val="24"/>
          <w:szCs w:val="24"/>
          <w:lang w:eastAsia="ru-RU"/>
        </w:rPr>
        <w:t>практические занятия</w:t>
      </w:r>
      <w:r w:rsidR="00824339" w:rsidRPr="003C3C53">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10</w:t>
      </w:r>
      <w:r w:rsidR="008C4B37" w:rsidRPr="003C3C53">
        <w:rPr>
          <w:rFonts w:ascii="Times New Roman" w:eastAsia="Times New Roman" w:hAnsi="Times New Roman" w:cs="Times New Roman"/>
          <w:sz w:val="24"/>
          <w:szCs w:val="24"/>
          <w:lang w:eastAsia="ru-RU"/>
        </w:rPr>
        <w:t xml:space="preserve"> ч.</w:t>
      </w:r>
      <w:r w:rsidR="00A855E9" w:rsidRPr="003C3C53">
        <w:rPr>
          <w:rFonts w:ascii="Times New Roman" w:eastAsia="Times New Roman" w:hAnsi="Times New Roman" w:cs="Times New Roman"/>
          <w:sz w:val="24"/>
          <w:szCs w:val="24"/>
          <w:lang w:eastAsia="ru-RU"/>
        </w:rPr>
        <w:t>,</w:t>
      </w:r>
      <w:r w:rsidR="00522FE7" w:rsidRPr="003C3C53">
        <w:rPr>
          <w:rFonts w:ascii="Times New Roman" w:eastAsia="Times New Roman" w:hAnsi="Times New Roman" w:cs="Times New Roman"/>
          <w:sz w:val="24"/>
          <w:szCs w:val="24"/>
          <w:lang w:eastAsia="ru-RU"/>
        </w:rPr>
        <w:t xml:space="preserve"> </w:t>
      </w:r>
      <w:r w:rsidRPr="003C3C53">
        <w:rPr>
          <w:rFonts w:ascii="Times New Roman" w:eastAsia="Times New Roman" w:hAnsi="Times New Roman" w:cs="Times New Roman"/>
          <w:sz w:val="24"/>
          <w:szCs w:val="24"/>
          <w:lang w:eastAsia="ru-RU"/>
        </w:rPr>
        <w:t>само</w:t>
      </w:r>
      <w:r w:rsidR="003304F0" w:rsidRPr="003C3C53">
        <w:rPr>
          <w:rFonts w:ascii="Times New Roman" w:eastAsia="Times New Roman" w:hAnsi="Times New Roman" w:cs="Times New Roman"/>
          <w:sz w:val="24"/>
          <w:szCs w:val="24"/>
          <w:lang w:eastAsia="ru-RU"/>
        </w:rPr>
        <w:t xml:space="preserve">стоятельная работа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ов</w:t>
      </w:r>
      <w:r w:rsidR="00824339" w:rsidRPr="003C3C53">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18</w:t>
      </w:r>
      <w:r w:rsidR="003304F0" w:rsidRPr="003C3C53">
        <w:rPr>
          <w:rFonts w:ascii="Times New Roman" w:eastAsia="Times New Roman" w:hAnsi="Times New Roman" w:cs="Times New Roman"/>
          <w:sz w:val="24"/>
          <w:szCs w:val="24"/>
          <w:lang w:eastAsia="ru-RU"/>
        </w:rPr>
        <w:t xml:space="preserve"> </w:t>
      </w:r>
      <w:r w:rsidR="008C4B37" w:rsidRPr="003C3C53">
        <w:rPr>
          <w:rFonts w:ascii="Times New Roman" w:eastAsia="Times New Roman" w:hAnsi="Times New Roman" w:cs="Times New Roman"/>
          <w:sz w:val="24"/>
          <w:szCs w:val="24"/>
          <w:lang w:eastAsia="ru-RU"/>
        </w:rPr>
        <w:t xml:space="preserve">ч. </w:t>
      </w:r>
      <w:r w:rsidR="00241FBD" w:rsidRPr="003C3C53">
        <w:rPr>
          <w:rFonts w:ascii="Times New Roman" w:eastAsia="Times New Roman" w:hAnsi="Times New Roman" w:cs="Times New Roman"/>
          <w:sz w:val="24"/>
          <w:szCs w:val="24"/>
          <w:lang w:eastAsia="ru-RU"/>
        </w:rPr>
        <w:t>Заочная форма обучения: 4</w:t>
      </w:r>
      <w:r w:rsidR="00B62158">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ле</w:t>
      </w:r>
      <w:r w:rsidR="00B37E07" w:rsidRPr="003C3C53">
        <w:rPr>
          <w:rFonts w:ascii="Times New Roman" w:eastAsia="Times New Roman" w:hAnsi="Times New Roman" w:cs="Times New Roman"/>
          <w:sz w:val="24"/>
          <w:szCs w:val="24"/>
          <w:lang w:eastAsia="ru-RU"/>
        </w:rPr>
        <w:t>кции, 4 практических занятия, 28</w:t>
      </w:r>
      <w:r w:rsidR="00241FBD" w:rsidRPr="003C3C53">
        <w:rPr>
          <w:rFonts w:ascii="Times New Roman" w:eastAsia="Times New Roman" w:hAnsi="Times New Roman" w:cs="Times New Roman"/>
          <w:sz w:val="24"/>
          <w:szCs w:val="24"/>
          <w:lang w:eastAsia="ru-RU"/>
        </w:rPr>
        <w:t xml:space="preserve"> ч. самостоятельной работы.</w:t>
      </w:r>
    </w:p>
    <w:p w:rsidR="00AB61FF" w:rsidRPr="003C3C53" w:rsidRDefault="00DC1612" w:rsidP="00FA21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3C3C53">
        <w:rPr>
          <w:rFonts w:ascii="Times New Roman" w:eastAsia="Times New Roman" w:hAnsi="Times New Roman" w:cs="Times New Roman"/>
          <w:b/>
          <w:bCs/>
          <w:sz w:val="24"/>
          <w:szCs w:val="24"/>
          <w:lang w:eastAsia="ru-RU"/>
        </w:rPr>
        <w:t xml:space="preserve"> и задачи изучения </w:t>
      </w:r>
      <w:r w:rsidR="00A118DF" w:rsidRPr="003C3C53">
        <w:rPr>
          <w:rFonts w:ascii="Times New Roman" w:eastAsia="Times New Roman" w:hAnsi="Times New Roman" w:cs="Times New Roman"/>
          <w:b/>
          <w:bCs/>
          <w:sz w:val="24"/>
          <w:szCs w:val="24"/>
          <w:lang w:eastAsia="ru-RU"/>
        </w:rPr>
        <w:t>дисциплины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b/>
        </w:rPr>
        <w:t>Целью изучения дисциплины</w:t>
      </w:r>
      <w:r w:rsidRPr="003C3C53">
        <w:rPr>
          <w:rFonts w:ascii="Times New Roman" w:hAnsi="Times New Roman" w:cs="Times New Roman"/>
          <w:sz w:val="24"/>
          <w:szCs w:val="24"/>
        </w:rPr>
        <w:t xml:space="preserve"> 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rsidR="00522FE7" w:rsidRPr="00FA21D7" w:rsidRDefault="00185467"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В ходе достижения поставленной цели необходимо решить следующие </w:t>
      </w:r>
      <w:r w:rsidRPr="003C3C53">
        <w:rPr>
          <w:rFonts w:ascii="Times New Roman" w:hAnsi="Times New Roman" w:cs="Times New Roman"/>
          <w:b/>
          <w:sz w:val="24"/>
          <w:szCs w:val="24"/>
        </w:rPr>
        <w:t>задачи</w:t>
      </w:r>
      <w:r w:rsidR="00B8315C">
        <w:rPr>
          <w:rFonts w:ascii="Times New Roman" w:hAnsi="Times New Roman" w:cs="Times New Roman"/>
          <w:sz w:val="24"/>
          <w:szCs w:val="24"/>
        </w:rPr>
        <w:t xml:space="preserve">: </w:t>
      </w:r>
      <w:r w:rsidRPr="003C3C53">
        <w:rPr>
          <w:rFonts w:ascii="Times New Roman" w:hAnsi="Times New Roman" w:cs="Times New Roman"/>
          <w:sz w:val="24"/>
          <w:szCs w:val="24"/>
        </w:rPr>
        <w:t>изучить законодательные и нормативно-методические документы, регламентирующие ра</w:t>
      </w:r>
      <w:r w:rsidR="00B8315C">
        <w:rPr>
          <w:rFonts w:ascii="Times New Roman" w:hAnsi="Times New Roman" w:cs="Times New Roman"/>
          <w:sz w:val="24"/>
          <w:szCs w:val="24"/>
        </w:rPr>
        <w:t xml:space="preserve">боту с документами организации; </w:t>
      </w:r>
      <w:r w:rsidRPr="003C3C53">
        <w:rPr>
          <w:rFonts w:ascii="Times New Roman" w:hAnsi="Times New Roman" w:cs="Times New Roman"/>
          <w:sz w:val="24"/>
          <w:szCs w:val="24"/>
        </w:rPr>
        <w:t>ознакомить с правилами составления и оформл</w:t>
      </w:r>
      <w:r w:rsidR="00B8315C">
        <w:rPr>
          <w:rFonts w:ascii="Times New Roman" w:hAnsi="Times New Roman" w:cs="Times New Roman"/>
          <w:sz w:val="24"/>
          <w:szCs w:val="24"/>
        </w:rPr>
        <w:t xml:space="preserve">ения управленческих документов; </w:t>
      </w:r>
      <w:r w:rsidRPr="003C3C53">
        <w:rPr>
          <w:rFonts w:ascii="Times New Roman" w:hAnsi="Times New Roman" w:cs="Times New Roman"/>
          <w:sz w:val="24"/>
          <w:szCs w:val="24"/>
        </w:rPr>
        <w:t>изучить порядок работы с ли</w:t>
      </w:r>
      <w:r w:rsidR="00B8315C">
        <w:rPr>
          <w:rFonts w:ascii="Times New Roman" w:hAnsi="Times New Roman" w:cs="Times New Roman"/>
          <w:sz w:val="24"/>
          <w:szCs w:val="24"/>
        </w:rPr>
        <w:t xml:space="preserve">чными и служебными документами; </w:t>
      </w:r>
      <w:r w:rsidRPr="003C3C53">
        <w:rPr>
          <w:rFonts w:ascii="Times New Roman" w:hAnsi="Times New Roman" w:cs="Times New Roman"/>
          <w:sz w:val="24"/>
          <w:szCs w:val="24"/>
        </w:rPr>
        <w:t xml:space="preserve">сформировать навыки составления и оформления </w:t>
      </w:r>
      <w:r w:rsidR="00B8315C">
        <w:rPr>
          <w:rFonts w:ascii="Times New Roman" w:hAnsi="Times New Roman" w:cs="Times New Roman"/>
          <w:sz w:val="24"/>
          <w:szCs w:val="24"/>
        </w:rPr>
        <w:t xml:space="preserve">основных документов управления; </w:t>
      </w:r>
      <w:r w:rsidRPr="003C3C53">
        <w:rPr>
          <w:rFonts w:ascii="Times New Roman" w:hAnsi="Times New Roman" w:cs="Times New Roman"/>
          <w:sz w:val="24"/>
          <w:szCs w:val="24"/>
        </w:rPr>
        <w:t>изучить работу службы документац</w:t>
      </w:r>
      <w:r w:rsidR="00B8315C">
        <w:rPr>
          <w:rFonts w:ascii="Times New Roman" w:hAnsi="Times New Roman" w:cs="Times New Roman"/>
          <w:sz w:val="24"/>
          <w:szCs w:val="24"/>
        </w:rPr>
        <w:t xml:space="preserve">ионного обеспечения управления; </w:t>
      </w:r>
      <w:r w:rsidRPr="003C3C53">
        <w:rPr>
          <w:rFonts w:ascii="Times New Roman" w:hAnsi="Times New Roman" w:cs="Times New Roman"/>
          <w:sz w:val="24"/>
          <w:szCs w:val="24"/>
        </w:rPr>
        <w:t>ознакомить студентов с современными технологиями организации документооборота предприятий и организаций.</w:t>
      </w:r>
    </w:p>
    <w:p w:rsidR="00AB61FF" w:rsidRPr="003C3C53" w:rsidRDefault="00AB61FF" w:rsidP="00AB5667">
      <w:pPr>
        <w:spacing w:after="0" w:line="360" w:lineRule="auto"/>
        <w:ind w:firstLine="709"/>
        <w:jc w:val="both"/>
        <w:rPr>
          <w:rFonts w:ascii="Times New Roman" w:eastAsia="Calibri" w:hAnsi="Times New Roman" w:cs="Times New Roman"/>
          <w:sz w:val="24"/>
          <w:szCs w:val="24"/>
          <w:lang w:eastAsia="ru-RU"/>
        </w:rPr>
      </w:pPr>
      <w:r w:rsidRPr="003C3C53">
        <w:rPr>
          <w:rFonts w:ascii="Times New Roman" w:eastAsia="Calibri" w:hAnsi="Times New Roman" w:cs="Times New Roman"/>
          <w:sz w:val="24"/>
          <w:szCs w:val="24"/>
          <w:lang w:eastAsia="ru-RU"/>
        </w:rPr>
        <w:t xml:space="preserve">В результате изучения данной дисциплины у </w:t>
      </w:r>
      <w:r w:rsidR="00A118DF" w:rsidRPr="003C3C53">
        <w:rPr>
          <w:rFonts w:ascii="Times New Roman" w:eastAsia="Calibri" w:hAnsi="Times New Roman" w:cs="Times New Roman"/>
          <w:sz w:val="24"/>
          <w:szCs w:val="24"/>
          <w:lang w:eastAsia="ru-RU"/>
        </w:rPr>
        <w:t>обучающихся</w:t>
      </w:r>
      <w:r w:rsidR="00DC1612">
        <w:rPr>
          <w:rFonts w:ascii="Times New Roman" w:eastAsia="Calibri" w:hAnsi="Times New Roman" w:cs="Times New Roman"/>
          <w:sz w:val="24"/>
          <w:szCs w:val="24"/>
          <w:lang w:eastAsia="ru-RU"/>
        </w:rPr>
        <w:t xml:space="preserve"> формируются следующие компетенции</w:t>
      </w:r>
      <w:r w:rsidRPr="003C3C53">
        <w:rPr>
          <w:rFonts w:ascii="Times New Roman" w:eastAsia="Calibri" w:hAnsi="Times New Roman" w:cs="Times New Roman"/>
          <w:sz w:val="24"/>
          <w:szCs w:val="24"/>
          <w:lang w:eastAsia="ru-RU"/>
        </w:rPr>
        <w:t xml:space="preserve"> </w:t>
      </w:r>
    </w:p>
    <w:p w:rsidR="00AB61FF" w:rsidRPr="003C3C53" w:rsidRDefault="00AB61FF" w:rsidP="00AB5667">
      <w:pPr>
        <w:spacing w:after="0" w:line="240" w:lineRule="auto"/>
        <w:jc w:val="center"/>
        <w:rPr>
          <w:rFonts w:ascii="Times New Roman" w:eastAsia="Calibri" w:hAnsi="Times New Roman" w:cs="Times New Roman"/>
          <w:b/>
          <w:sz w:val="24"/>
          <w:szCs w:val="24"/>
          <w:lang w:eastAsia="ru-RU"/>
        </w:rPr>
      </w:pPr>
      <w:r w:rsidRPr="003C3C53">
        <w:rPr>
          <w:rFonts w:ascii="Times New Roman" w:eastAsia="Calibri" w:hAnsi="Times New Roman" w:cs="Times New Roman"/>
          <w:b/>
          <w:sz w:val="24"/>
          <w:szCs w:val="24"/>
          <w:lang w:eastAsia="ru-RU"/>
        </w:rPr>
        <w:t xml:space="preserve">Перечень </w:t>
      </w:r>
    </w:p>
    <w:p w:rsidR="00AB61FF" w:rsidRDefault="00AB61FF" w:rsidP="00AB5667">
      <w:pPr>
        <w:spacing w:after="0" w:line="240" w:lineRule="auto"/>
        <w:jc w:val="center"/>
        <w:rPr>
          <w:rFonts w:ascii="Times New Roman" w:eastAsia="Calibri" w:hAnsi="Times New Roman" w:cs="Times New Roman"/>
          <w:b/>
          <w:sz w:val="24"/>
          <w:szCs w:val="24"/>
          <w:lang w:eastAsia="ru-RU"/>
        </w:rPr>
      </w:pPr>
      <w:r w:rsidRPr="003C3C53">
        <w:rPr>
          <w:rFonts w:ascii="Times New Roman" w:eastAsia="Calibri" w:hAnsi="Times New Roman" w:cs="Times New Roman"/>
          <w:b/>
          <w:sz w:val="24"/>
          <w:szCs w:val="24"/>
          <w:lang w:eastAsia="ru-RU"/>
        </w:rPr>
        <w:t>сформированных компетенций в процессе освоения дисциплины</w:t>
      </w: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Pr="003C3C53" w:rsidRDefault="00FD4603" w:rsidP="00AB5667">
      <w:pPr>
        <w:spacing w:after="0" w:line="240" w:lineRule="auto"/>
        <w:jc w:val="center"/>
        <w:rPr>
          <w:rFonts w:ascii="Times New Roman" w:eastAsia="Calibri" w:hAnsi="Times New Roman" w:cs="Times New Roman"/>
          <w:b/>
          <w:sz w:val="24"/>
          <w:szCs w:val="24"/>
          <w:lang w:eastAsia="ru-RU"/>
        </w:rPr>
      </w:pPr>
    </w:p>
    <w:p w:rsidR="00A71434" w:rsidRPr="003C3C53" w:rsidRDefault="00A71434" w:rsidP="00AB5667">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3"/>
        <w:gridCol w:w="1979"/>
        <w:gridCol w:w="1277"/>
        <w:gridCol w:w="4642"/>
      </w:tblGrid>
      <w:tr w:rsidR="009954D1" w:rsidRPr="009954D1" w:rsidTr="009954D1">
        <w:trPr>
          <w:jc w:val="center"/>
        </w:trPr>
        <w:tc>
          <w:tcPr>
            <w:tcW w:w="874" w:type="pct"/>
            <w:vAlign w:val="center"/>
          </w:tcPr>
          <w:p w:rsidR="009954D1" w:rsidRPr="009954D1" w:rsidRDefault="009954D1" w:rsidP="00FA21D7">
            <w:pPr>
              <w:spacing w:after="0" w:line="240" w:lineRule="auto"/>
              <w:jc w:val="center"/>
              <w:rPr>
                <w:rFonts w:ascii="Times New Roman" w:hAnsi="Times New Roman" w:cs="Times New Roman"/>
                <w:b/>
                <w:sz w:val="24"/>
                <w:szCs w:val="24"/>
              </w:rPr>
            </w:pPr>
            <w:r w:rsidRPr="009954D1">
              <w:rPr>
                <w:rFonts w:ascii="Times New Roman" w:hAnsi="Times New Roman" w:cs="Times New Roman"/>
                <w:b/>
                <w:sz w:val="24"/>
                <w:szCs w:val="24"/>
              </w:rPr>
              <w:lastRenderedPageBreak/>
              <w:t>Код и формулировка компетенции</w:t>
            </w:r>
          </w:p>
        </w:tc>
        <w:tc>
          <w:tcPr>
            <w:tcW w:w="1034" w:type="pct"/>
          </w:tcPr>
          <w:p w:rsidR="009954D1" w:rsidRPr="009954D1" w:rsidRDefault="009954D1" w:rsidP="00FA21D7">
            <w:pPr>
              <w:spacing w:after="0" w:line="240" w:lineRule="auto"/>
              <w:jc w:val="center"/>
              <w:rPr>
                <w:rFonts w:ascii="Times New Roman" w:hAnsi="Times New Roman" w:cs="Times New Roman"/>
                <w:b/>
                <w:sz w:val="24"/>
                <w:szCs w:val="24"/>
              </w:rPr>
            </w:pPr>
          </w:p>
          <w:p w:rsidR="009954D1" w:rsidRPr="009954D1" w:rsidRDefault="009954D1" w:rsidP="009954D1">
            <w:pPr>
              <w:spacing w:after="0" w:line="240" w:lineRule="auto"/>
              <w:ind w:left="11" w:hanging="11"/>
              <w:jc w:val="center"/>
              <w:rPr>
                <w:rFonts w:ascii="Times New Roman" w:eastAsia="Calibri" w:hAnsi="Times New Roman" w:cs="Times New Roman"/>
                <w:b/>
                <w:bCs/>
                <w:sz w:val="24"/>
                <w:szCs w:val="24"/>
                <w:lang w:eastAsia="ru-RU"/>
              </w:rPr>
            </w:pPr>
            <w:r w:rsidRPr="009954D1">
              <w:rPr>
                <w:rFonts w:ascii="Times New Roman" w:eastAsia="Calibri" w:hAnsi="Times New Roman" w:cs="Times New Roman"/>
                <w:b/>
                <w:bCs/>
                <w:sz w:val="24"/>
                <w:szCs w:val="24"/>
                <w:lang w:eastAsia="ru-RU"/>
              </w:rPr>
              <w:t>Код и наименование</w:t>
            </w:r>
          </w:p>
          <w:p w:rsidR="009954D1" w:rsidRPr="009954D1" w:rsidRDefault="009954D1" w:rsidP="009954D1">
            <w:pPr>
              <w:spacing w:after="0" w:line="240" w:lineRule="auto"/>
              <w:ind w:left="11" w:hanging="11"/>
              <w:jc w:val="center"/>
              <w:rPr>
                <w:rFonts w:ascii="Times New Roman" w:eastAsia="Calibri" w:hAnsi="Times New Roman" w:cs="Times New Roman"/>
                <w:b/>
                <w:bCs/>
                <w:sz w:val="24"/>
                <w:szCs w:val="24"/>
                <w:lang w:eastAsia="ru-RU"/>
              </w:rPr>
            </w:pPr>
            <w:r w:rsidRPr="009954D1">
              <w:rPr>
                <w:rFonts w:ascii="Times New Roman" w:eastAsia="Calibri" w:hAnsi="Times New Roman" w:cs="Times New Roman"/>
                <w:b/>
                <w:bCs/>
                <w:sz w:val="24"/>
                <w:szCs w:val="24"/>
                <w:lang w:eastAsia="ru-RU"/>
              </w:rPr>
              <w:t>индикатора достижения</w:t>
            </w:r>
          </w:p>
          <w:p w:rsidR="009954D1" w:rsidRPr="009954D1" w:rsidRDefault="009954D1" w:rsidP="009954D1">
            <w:pPr>
              <w:ind w:firstLine="708"/>
              <w:rPr>
                <w:rFonts w:ascii="Times New Roman" w:hAnsi="Times New Roman" w:cs="Times New Roman"/>
                <w:sz w:val="24"/>
                <w:szCs w:val="24"/>
              </w:rPr>
            </w:pPr>
            <w:r w:rsidRPr="009954D1">
              <w:rPr>
                <w:rFonts w:ascii="Times New Roman" w:eastAsia="Calibri" w:hAnsi="Times New Roman" w:cs="Times New Roman"/>
                <w:b/>
                <w:bCs/>
                <w:sz w:val="24"/>
                <w:szCs w:val="24"/>
                <w:lang w:eastAsia="ru-RU"/>
              </w:rPr>
              <w:t>компе</w:t>
            </w:r>
            <w:r w:rsidRPr="009954D1">
              <w:rPr>
                <w:rFonts w:ascii="Times New Roman" w:eastAsia="Calibri" w:hAnsi="Times New Roman" w:cs="Times New Roman"/>
                <w:b/>
                <w:bCs/>
                <w:sz w:val="24"/>
                <w:szCs w:val="24"/>
                <w:lang w:eastAsia="ru-RU"/>
              </w:rPr>
              <w:softHyphen/>
              <w:t>тенции</w:t>
            </w:r>
          </w:p>
        </w:tc>
        <w:tc>
          <w:tcPr>
            <w:tcW w:w="3092" w:type="pct"/>
            <w:gridSpan w:val="2"/>
            <w:vAlign w:val="center"/>
          </w:tcPr>
          <w:p w:rsidR="009954D1" w:rsidRPr="009954D1" w:rsidRDefault="009954D1" w:rsidP="00FA21D7">
            <w:pPr>
              <w:spacing w:after="0" w:line="240" w:lineRule="auto"/>
              <w:jc w:val="center"/>
              <w:rPr>
                <w:rFonts w:ascii="Times New Roman" w:hAnsi="Times New Roman" w:cs="Times New Roman"/>
                <w:b/>
                <w:sz w:val="24"/>
                <w:szCs w:val="24"/>
              </w:rPr>
            </w:pPr>
            <w:r w:rsidRPr="009954D1">
              <w:rPr>
                <w:rFonts w:ascii="Times New Roman" w:hAnsi="Times New Roman" w:cs="Times New Roman"/>
                <w:b/>
                <w:sz w:val="24"/>
                <w:szCs w:val="24"/>
              </w:rPr>
              <w:t>Этапы формирования компетенции</w:t>
            </w:r>
          </w:p>
        </w:tc>
      </w:tr>
      <w:tr w:rsidR="00E061A9" w:rsidRPr="003C3C53" w:rsidTr="009954D1">
        <w:trPr>
          <w:trHeight w:val="137"/>
          <w:jc w:val="center"/>
        </w:trPr>
        <w:tc>
          <w:tcPr>
            <w:tcW w:w="874"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УК-4. Способен осуществлять деловую коммуникацию в</w:t>
            </w:r>
          </w:p>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устной и письменной формах на государственном языке</w:t>
            </w:r>
          </w:p>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Российской Федерации и иностранном(ых) языке(ах)</w:t>
            </w:r>
          </w:p>
          <w:p w:rsidR="00E061A9" w:rsidRPr="003C3C53" w:rsidRDefault="00E061A9" w:rsidP="00FA21D7">
            <w:pPr>
              <w:spacing w:after="0" w:line="240" w:lineRule="auto"/>
              <w:rPr>
                <w:rFonts w:ascii="Times New Roman" w:hAnsi="Times New Roman" w:cs="Times New Roman"/>
                <w:sz w:val="24"/>
                <w:szCs w:val="24"/>
              </w:rPr>
            </w:pPr>
          </w:p>
        </w:tc>
        <w:tc>
          <w:tcPr>
            <w:tcW w:w="1034" w:type="pct"/>
            <w:vMerge w:val="restart"/>
            <w:tcBorders>
              <w:top w:val="single" w:sz="6" w:space="0" w:color="000000"/>
              <w:left w:val="single" w:sz="6" w:space="0" w:color="000000"/>
              <w:right w:val="single" w:sz="6" w:space="0" w:color="000000"/>
            </w:tcBorders>
          </w:tcPr>
          <w:p w:rsidR="00E061A9" w:rsidRPr="009954D1" w:rsidRDefault="00E061A9" w:rsidP="00FA21D7">
            <w:pPr>
              <w:spacing w:after="0" w:line="240" w:lineRule="auto"/>
              <w:rPr>
                <w:rFonts w:ascii="Times New Roman" w:hAnsi="Times New Roman" w:cs="Times New Roman"/>
                <w:b/>
                <w:sz w:val="24"/>
                <w:szCs w:val="24"/>
              </w:rPr>
            </w:pPr>
          </w:p>
          <w:p w:rsidR="00E061A9" w:rsidRPr="009954D1" w:rsidRDefault="00E061A9" w:rsidP="009954D1">
            <w:pPr>
              <w:rPr>
                <w:rFonts w:ascii="Times New Roman" w:hAnsi="Times New Roman" w:cs="Times New Roman"/>
                <w:sz w:val="24"/>
                <w:szCs w:val="24"/>
              </w:rPr>
            </w:pPr>
            <w:r w:rsidRPr="009954D1">
              <w:rPr>
                <w:rFonts w:ascii="Times New Roman" w:hAnsi="Times New Roman"/>
                <w:iCs/>
                <w:sz w:val="24"/>
                <w:szCs w:val="24"/>
              </w:rPr>
              <w:t>ИД-3</w:t>
            </w:r>
            <w:r w:rsidRPr="009954D1">
              <w:rPr>
                <w:rFonts w:ascii="Times New Roman" w:hAnsi="Times New Roman"/>
                <w:iCs/>
                <w:sz w:val="24"/>
                <w:szCs w:val="24"/>
                <w:vertAlign w:val="subscript"/>
              </w:rPr>
              <w:t xml:space="preserve">УК-4 </w:t>
            </w:r>
            <w:r w:rsidRPr="009954D1">
              <w:rPr>
                <w:rFonts w:ascii="Times New Roman" w:hAnsi="Times New Roman" w:cs="Times New Roman"/>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66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знать</w:t>
            </w:r>
          </w:p>
        </w:tc>
        <w:tc>
          <w:tcPr>
            <w:tcW w:w="242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•методологические и</w:t>
            </w:r>
            <w:r w:rsidRPr="003C3C53">
              <w:rPr>
                <w:rFonts w:ascii="Times New Roman" w:hAnsi="Times New Roman" w:cs="Times New Roman"/>
                <w:sz w:val="24"/>
                <w:szCs w:val="24"/>
              </w:rPr>
              <w:tab/>
            </w:r>
            <w:r>
              <w:rPr>
                <w:rFonts w:ascii="Times New Roman" w:hAnsi="Times New Roman" w:cs="Times New Roman"/>
                <w:sz w:val="24"/>
                <w:szCs w:val="24"/>
              </w:rPr>
              <w:t xml:space="preserve">организационно-правовые аспекты </w:t>
            </w:r>
            <w:r w:rsidRPr="003C3C53">
              <w:rPr>
                <w:rFonts w:ascii="Times New Roman" w:hAnsi="Times New Roman" w:cs="Times New Roman"/>
                <w:sz w:val="24"/>
                <w:szCs w:val="24"/>
              </w:rPr>
              <w:t>делопроизводства;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способы фиксации информации на различных носителях, функции и назначение управленческого документа;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требования к стандартизации и унификации документов, действующие унифицированные системы управленческой документации;</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состав и правила оформления реквизитов управленческих документов в соответствии с действующей нормативной базой;</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структуру основных видов управленческих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правила составления и оформления документов по личному составу</w:t>
            </w:r>
          </w:p>
          <w:p w:rsidR="00E061A9" w:rsidRPr="003C3C53" w:rsidRDefault="00E061A9" w:rsidP="00FA21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3C3C53">
              <w:rPr>
                <w:rFonts w:ascii="Times New Roman" w:hAnsi="Times New Roman" w:cs="Times New Roman"/>
                <w:sz w:val="24"/>
                <w:szCs w:val="24"/>
              </w:rPr>
              <w:tab/>
              <w:t>способы и методы ведения и оптимизации документооборота;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основные операции по обработке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требования к организации текущего и архивного хранения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особенности организации работы с документами, содержащими конфиденциальные сведения.</w:t>
            </w:r>
          </w:p>
        </w:tc>
      </w:tr>
      <w:tr w:rsidR="00E061A9" w:rsidRPr="003C3C53" w:rsidTr="009954D1">
        <w:trPr>
          <w:trHeight w:val="198"/>
          <w:jc w:val="center"/>
        </w:trPr>
        <w:tc>
          <w:tcPr>
            <w:tcW w:w="874" w:type="pct"/>
            <w:vMerge/>
            <w:tcBorders>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sz w:val="24"/>
                <w:szCs w:val="24"/>
              </w:rPr>
            </w:pPr>
          </w:p>
        </w:tc>
        <w:tc>
          <w:tcPr>
            <w:tcW w:w="1034" w:type="pct"/>
            <w:vMerge/>
            <w:tcBorders>
              <w:left w:val="single" w:sz="6" w:space="0" w:color="000000"/>
              <w:right w:val="single" w:sz="6" w:space="0" w:color="000000"/>
            </w:tcBorders>
          </w:tcPr>
          <w:p w:rsidR="00E061A9" w:rsidRPr="003C3C53" w:rsidRDefault="00E061A9" w:rsidP="00FA21D7">
            <w:pPr>
              <w:spacing w:after="0" w:line="240" w:lineRule="auto"/>
              <w:rPr>
                <w:rFonts w:ascii="Times New Roman" w:hAnsi="Times New Roman" w:cs="Times New Roman"/>
                <w:b/>
                <w:sz w:val="24"/>
                <w:szCs w:val="24"/>
              </w:rPr>
            </w:pPr>
          </w:p>
        </w:tc>
        <w:tc>
          <w:tcPr>
            <w:tcW w:w="66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уметь</w:t>
            </w:r>
          </w:p>
        </w:tc>
        <w:tc>
          <w:tcPr>
            <w:tcW w:w="2425"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составлять и оформлять деловую документацию в соответствии с нормативно-методическими актами;</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использовать деловую документацию при принятии практических управленческих решений;</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унифицировать тексты документов и работать с унифицированными формами документов;</w:t>
            </w:r>
          </w:p>
          <w:p w:rsidR="00E061A9" w:rsidRPr="003C3C53" w:rsidRDefault="00E061A9" w:rsidP="005565A5">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tc>
      </w:tr>
      <w:tr w:rsidR="00E061A9" w:rsidRPr="003C3C53" w:rsidTr="009954D1">
        <w:trPr>
          <w:trHeight w:val="289"/>
          <w:jc w:val="center"/>
        </w:trPr>
        <w:tc>
          <w:tcPr>
            <w:tcW w:w="874" w:type="pct"/>
            <w:vMerge/>
            <w:tcBorders>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sz w:val="24"/>
                <w:szCs w:val="24"/>
              </w:rPr>
            </w:pPr>
          </w:p>
        </w:tc>
        <w:tc>
          <w:tcPr>
            <w:tcW w:w="1034" w:type="pct"/>
            <w:vMerge/>
            <w:tcBorders>
              <w:left w:val="single" w:sz="6" w:space="0" w:color="000000"/>
              <w:right w:val="single" w:sz="6" w:space="0" w:color="000000"/>
            </w:tcBorders>
          </w:tcPr>
          <w:p w:rsidR="00E061A9" w:rsidRPr="003C3C53" w:rsidRDefault="00E061A9" w:rsidP="00FA21D7">
            <w:pPr>
              <w:spacing w:after="0" w:line="240" w:lineRule="auto"/>
              <w:rPr>
                <w:rFonts w:ascii="Times New Roman" w:hAnsi="Times New Roman" w:cs="Times New Roman"/>
                <w:b/>
                <w:sz w:val="24"/>
                <w:szCs w:val="24"/>
              </w:rPr>
            </w:pPr>
          </w:p>
        </w:tc>
        <w:tc>
          <w:tcPr>
            <w:tcW w:w="66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владеть</w:t>
            </w:r>
          </w:p>
        </w:tc>
        <w:tc>
          <w:tcPr>
            <w:tcW w:w="242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11281A">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правилами и формами деловой и </w:t>
            </w:r>
            <w:r w:rsidRPr="003C3C53">
              <w:rPr>
                <w:rFonts w:ascii="Times New Roman" w:hAnsi="Times New Roman" w:cs="Times New Roman"/>
                <w:sz w:val="24"/>
                <w:szCs w:val="24"/>
              </w:rPr>
              <w:lastRenderedPageBreak/>
              <w:t xml:space="preserve">коммерческой переписки, делового общения </w:t>
            </w:r>
            <w:r>
              <w:rPr>
                <w:rFonts w:ascii="Times New Roman" w:hAnsi="Times New Roman" w:cs="Times New Roman"/>
                <w:sz w:val="24"/>
                <w:szCs w:val="24"/>
              </w:rPr>
              <w:t>через докуметацию</w:t>
            </w:r>
          </w:p>
        </w:tc>
      </w:tr>
    </w:tbl>
    <w:p w:rsidR="00BF40DB" w:rsidRPr="003C3C53" w:rsidRDefault="00BF40DB" w:rsidP="00AB5667">
      <w:pPr>
        <w:spacing w:after="0" w:line="240" w:lineRule="auto"/>
        <w:jc w:val="center"/>
        <w:rPr>
          <w:rFonts w:ascii="Times New Roman" w:eastAsia="Calibri" w:hAnsi="Times New Roman" w:cs="Times New Roman"/>
          <w:b/>
          <w:sz w:val="24"/>
          <w:szCs w:val="24"/>
          <w:lang w:eastAsia="ru-RU"/>
        </w:rPr>
      </w:pPr>
    </w:p>
    <w:p w:rsidR="00F86D9E" w:rsidRPr="003C3C53" w:rsidRDefault="00F86D9E" w:rsidP="00F86D9E">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3210EB">
        <w:rPr>
          <w:rFonts w:ascii="Times New Roman" w:hAnsi="Times New Roman" w:cs="Times New Roman"/>
          <w:sz w:val="24"/>
          <w:szCs w:val="24"/>
        </w:rPr>
        <w:t>ов обучающегося в соответствии с</w:t>
      </w:r>
      <w:r w:rsidRPr="003C3C53">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AC2CF3" w:rsidRDefault="00F86D9E" w:rsidP="00FA21D7">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AC2CF3">
        <w:rPr>
          <w:rFonts w:ascii="Times New Roman" w:hAnsi="Times New Roman" w:cs="Times New Roman"/>
          <w:sz w:val="24"/>
          <w:szCs w:val="24"/>
        </w:rPr>
        <w:t xml:space="preserve"> востребованным на рынке труда.</w:t>
      </w:r>
    </w:p>
    <w:p w:rsidR="00B8315C" w:rsidRPr="00AC2CF3" w:rsidRDefault="00B8315C" w:rsidP="00FA21D7">
      <w:pPr>
        <w:spacing w:after="0" w:line="360" w:lineRule="auto"/>
        <w:ind w:firstLine="709"/>
        <w:jc w:val="both"/>
        <w:rPr>
          <w:rFonts w:ascii="Times New Roman" w:hAnsi="Times New Roman" w:cs="Times New Roman"/>
          <w:sz w:val="24"/>
          <w:szCs w:val="24"/>
        </w:rPr>
      </w:pPr>
    </w:p>
    <w:p w:rsidR="00C75C49" w:rsidRDefault="00824339" w:rsidP="00030383">
      <w:pPr>
        <w:pStyle w:val="a7"/>
        <w:numPr>
          <w:ilvl w:val="0"/>
          <w:numId w:val="3"/>
        </w:numPr>
        <w:spacing w:line="360" w:lineRule="auto"/>
        <w:ind w:left="426" w:hanging="426"/>
        <w:jc w:val="both"/>
        <w:rPr>
          <w:rFonts w:eastAsia="Times New Roman"/>
          <w:b/>
          <w:sz w:val="28"/>
          <w:szCs w:val="28"/>
        </w:rPr>
      </w:pPr>
      <w:r w:rsidRPr="003C3C53">
        <w:rPr>
          <w:rFonts w:eastAsia="Times New Roman"/>
          <w:b/>
        </w:rPr>
        <w:t>Р</w:t>
      </w:r>
      <w:r w:rsidR="00AB61FF" w:rsidRPr="003C3C53">
        <w:rPr>
          <w:rFonts w:eastAsia="Times New Roman"/>
          <w:b/>
        </w:rPr>
        <w:t xml:space="preserve">АСПРЕДЕЛЕНИЕ ЧАСОВ </w:t>
      </w:r>
      <w:r w:rsidR="00A118DF" w:rsidRPr="003C3C53">
        <w:rPr>
          <w:rFonts w:eastAsia="Times New Roman"/>
          <w:b/>
        </w:rPr>
        <w:t>ДИСЦИПЛИНЫ</w:t>
      </w:r>
      <w:r w:rsidR="00AB61FF" w:rsidRPr="003C3C53">
        <w:rPr>
          <w:rFonts w:eastAsia="Times New Roman"/>
          <w:b/>
        </w:rPr>
        <w:t xml:space="preserve"> ПО ФОРМАМ И ВИДАМ РАБОТ</w:t>
      </w:r>
      <w:r w:rsidR="00AB61FF" w:rsidRPr="003C3C53">
        <w:rPr>
          <w:rFonts w:eastAsia="Times New Roman"/>
          <w:b/>
          <w:sz w:val="28"/>
          <w:szCs w:val="28"/>
        </w:rPr>
        <w:t xml:space="preserve"> </w:t>
      </w:r>
    </w:p>
    <w:p w:rsidR="005565A5" w:rsidRPr="003C3C53" w:rsidRDefault="005565A5" w:rsidP="005565A5">
      <w:pPr>
        <w:pStyle w:val="a7"/>
        <w:spacing w:line="360" w:lineRule="auto"/>
        <w:ind w:left="426"/>
        <w:jc w:val="both"/>
        <w:rPr>
          <w:rFonts w:eastAsia="Times New Roman"/>
          <w:b/>
          <w:sz w:val="28"/>
          <w:szCs w:val="28"/>
        </w:rPr>
      </w:pPr>
    </w:p>
    <w:p w:rsidR="00AB61FF" w:rsidRPr="003C3C53" w:rsidRDefault="00AB61FF" w:rsidP="00AB5667">
      <w:pPr>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 xml:space="preserve">Базовые </w:t>
      </w:r>
      <w:r w:rsidR="00637D7C" w:rsidRPr="003C3C53">
        <w:rPr>
          <w:rFonts w:ascii="Times New Roman" w:eastAsia="Times New Roman" w:hAnsi="Times New Roman" w:cs="Times New Roman"/>
          <w:b/>
          <w:sz w:val="24"/>
          <w:szCs w:val="24"/>
          <w:lang w:eastAsia="ru-RU"/>
        </w:rPr>
        <w:t>разделы</w:t>
      </w:r>
      <w:r w:rsidRPr="003C3C53">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2C224C" w:rsidRPr="003C3C53">
        <w:rPr>
          <w:rFonts w:ascii="Times New Roman" w:eastAsia="Times New Roman" w:hAnsi="Times New Roman" w:cs="Times New Roman"/>
          <w:b/>
          <w:sz w:val="24"/>
          <w:szCs w:val="24"/>
          <w:lang w:eastAsia="ru-RU"/>
        </w:rPr>
        <w:t>студент</w:t>
      </w:r>
      <w:r w:rsidR="004A332A" w:rsidRPr="003C3C53">
        <w:rPr>
          <w:rFonts w:ascii="Times New Roman" w:eastAsia="Times New Roman" w:hAnsi="Times New Roman" w:cs="Times New Roman"/>
          <w:b/>
          <w:sz w:val="24"/>
          <w:szCs w:val="24"/>
          <w:lang w:eastAsia="ru-RU"/>
        </w:rPr>
        <w:t>ам</w:t>
      </w:r>
      <w:r w:rsidRPr="003C3C53">
        <w:rPr>
          <w:rFonts w:ascii="Times New Roman" w:eastAsia="Times New Roman" w:hAnsi="Times New Roman" w:cs="Times New Roman"/>
          <w:b/>
          <w:sz w:val="24"/>
          <w:szCs w:val="24"/>
          <w:lang w:eastAsia="ru-RU"/>
        </w:rPr>
        <w:t xml:space="preserve"> очной формы обучения</w:t>
      </w:r>
    </w:p>
    <w:p w:rsidR="00C0593A" w:rsidRPr="003C3C53" w:rsidRDefault="00C0593A" w:rsidP="00AB5667">
      <w:pPr>
        <w:spacing w:after="0" w:line="240" w:lineRule="auto"/>
        <w:jc w:val="right"/>
        <w:rPr>
          <w:rFonts w:ascii="Times New Roman" w:eastAsia="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3118"/>
      </w:tblGrid>
      <w:tr w:rsidR="007F2E3E" w:rsidRPr="003C3C53" w:rsidTr="007F2E3E">
        <w:trPr>
          <w:trHeight w:val="1312"/>
        </w:trPr>
        <w:tc>
          <w:tcPr>
            <w:tcW w:w="470" w:type="dxa"/>
            <w:vMerge w:val="restart"/>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w:t>
            </w: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п/п</w:t>
            </w:r>
          </w:p>
        </w:tc>
        <w:tc>
          <w:tcPr>
            <w:tcW w:w="3324" w:type="dxa"/>
            <w:vMerge w:val="restart"/>
            <w:shd w:val="clear" w:color="auto" w:fill="auto"/>
            <w:tcMar>
              <w:top w:w="28" w:type="dxa"/>
              <w:left w:w="17" w:type="dxa"/>
              <w:right w:w="17" w:type="dxa"/>
            </w:tcMar>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Раздел</w:t>
            </w: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Дисциплины</w:t>
            </w:r>
          </w:p>
        </w:tc>
        <w:tc>
          <w:tcPr>
            <w:tcW w:w="2552" w:type="dxa"/>
            <w:gridSpan w:val="4"/>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1 з. ед. 36 часах)</w:t>
            </w:r>
          </w:p>
          <w:p w:rsidR="007F2E3E" w:rsidRPr="003C3C53" w:rsidRDefault="007F2E3E" w:rsidP="00AB5667">
            <w:pPr>
              <w:widowControl w:val="0"/>
              <w:spacing w:after="0" w:line="240" w:lineRule="auto"/>
              <w:jc w:val="center"/>
              <w:rPr>
                <w:rFonts w:ascii="Times New Roman" w:eastAsia="Times New Roman" w:hAnsi="Times New Roman" w:cs="Times New Roman"/>
                <w:sz w:val="20"/>
                <w:szCs w:val="20"/>
                <w:u w:val="single"/>
                <w:lang w:eastAsia="ru-RU"/>
              </w:rPr>
            </w:pPr>
          </w:p>
        </w:tc>
        <w:tc>
          <w:tcPr>
            <w:tcW w:w="3118" w:type="dxa"/>
            <w:vMerge w:val="restart"/>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18"/>
                <w:szCs w:val="18"/>
                <w:lang w:eastAsia="ru-RU"/>
              </w:rPr>
            </w:pPr>
            <w:r w:rsidRPr="003C3C53">
              <w:rPr>
                <w:rFonts w:ascii="Times New Roman" w:eastAsia="Times New Roman" w:hAnsi="Times New Roman" w:cs="Times New Roman"/>
                <w:b/>
                <w:sz w:val="18"/>
                <w:szCs w:val="18"/>
                <w:lang w:eastAsia="ru-RU"/>
              </w:rPr>
              <w:t>Формы текущего контроля успеваемости</w:t>
            </w:r>
          </w:p>
          <w:p w:rsidR="007F2E3E" w:rsidRPr="003C3C53" w:rsidRDefault="007F2E3E" w:rsidP="00AB5667">
            <w:pPr>
              <w:widowControl w:val="0"/>
              <w:spacing w:after="0" w:line="240" w:lineRule="auto"/>
              <w:jc w:val="center"/>
              <w:rPr>
                <w:rFonts w:ascii="Times New Roman" w:eastAsia="Times New Roman" w:hAnsi="Times New Roman" w:cs="Times New Roman"/>
                <w:i/>
                <w:sz w:val="18"/>
                <w:szCs w:val="18"/>
                <w:lang w:eastAsia="ru-RU"/>
              </w:rPr>
            </w:pPr>
            <w:r w:rsidRPr="003C3C53">
              <w:rPr>
                <w:rFonts w:ascii="Times New Roman" w:eastAsia="Times New Roman" w:hAnsi="Times New Roman" w:cs="Times New Roman"/>
                <w:i/>
                <w:sz w:val="18"/>
                <w:szCs w:val="18"/>
                <w:lang w:eastAsia="ru-RU"/>
              </w:rPr>
              <w:t xml:space="preserve"> </w:t>
            </w:r>
          </w:p>
        </w:tc>
      </w:tr>
      <w:tr w:rsidR="007F2E3E" w:rsidRPr="003C3C53" w:rsidTr="007F2E3E">
        <w:tc>
          <w:tcPr>
            <w:tcW w:w="470" w:type="dxa"/>
            <w:vMerge/>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3324" w:type="dxa"/>
            <w:vMerge/>
            <w:shd w:val="clear" w:color="auto" w:fill="auto"/>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всего</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л/з</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п/з</w:t>
            </w: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с/р</w:t>
            </w:r>
          </w:p>
        </w:tc>
        <w:tc>
          <w:tcPr>
            <w:tcW w:w="3118" w:type="dxa"/>
            <w:vMerge/>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r>
      <w:tr w:rsidR="007F2E3E" w:rsidRPr="003C3C53" w:rsidTr="007F2E3E">
        <w:tc>
          <w:tcPr>
            <w:tcW w:w="470"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1</w:t>
            </w:r>
          </w:p>
        </w:tc>
        <w:tc>
          <w:tcPr>
            <w:tcW w:w="3324" w:type="dxa"/>
            <w:shd w:val="clear" w:color="auto" w:fill="auto"/>
          </w:tcPr>
          <w:p w:rsidR="007F2E3E" w:rsidRPr="003C3C53" w:rsidRDefault="007F2E3E" w:rsidP="00A3471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tc>
        <w:tc>
          <w:tcPr>
            <w:tcW w:w="709" w:type="dxa"/>
            <w:vAlign w:val="center"/>
          </w:tcPr>
          <w:p w:rsidR="007F2E3E" w:rsidRPr="003C3C53" w:rsidRDefault="007F2E3E" w:rsidP="00AB5667">
            <w:pPr>
              <w:widowControl w:val="0"/>
              <w:spacing w:after="0" w:line="240" w:lineRule="auto"/>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B5667">
            <w:pPr>
              <w:suppressAutoHyphens/>
              <w:snapToGrid w:val="0"/>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контрольная работа, доклад</w:t>
            </w:r>
          </w:p>
          <w:p w:rsidR="007F2E3E" w:rsidRPr="003C3C53" w:rsidRDefault="007F2E3E" w:rsidP="00AB5667">
            <w:pPr>
              <w:suppressAutoHyphens/>
              <w:snapToGrid w:val="0"/>
              <w:spacing w:after="0" w:line="240" w:lineRule="auto"/>
              <w:jc w:val="center"/>
              <w:rPr>
                <w:rFonts w:ascii="Times New Roman" w:eastAsia="Calibri" w:hAnsi="Times New Roman" w:cs="Times New Roman"/>
                <w:sz w:val="20"/>
                <w:szCs w:val="20"/>
                <w:lang w:eastAsia="ar-SA"/>
              </w:rPr>
            </w:pPr>
          </w:p>
        </w:tc>
      </w:tr>
      <w:tr w:rsidR="007F2E3E" w:rsidRPr="003C3C53" w:rsidTr="007F2E3E">
        <w:tc>
          <w:tcPr>
            <w:tcW w:w="470"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324" w:type="dxa"/>
            <w:shd w:val="clear" w:color="auto" w:fill="auto"/>
          </w:tcPr>
          <w:p w:rsidR="007F2E3E" w:rsidRPr="003C3C53" w:rsidRDefault="007F2E3E" w:rsidP="00A3471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Документирование управленческой деятельности. Общие правила </w:t>
            </w:r>
            <w:r w:rsidRPr="003C3C53">
              <w:rPr>
                <w:rFonts w:ascii="Times New Roman" w:hAnsi="Times New Roman" w:cs="Times New Roman"/>
                <w:sz w:val="24"/>
                <w:szCs w:val="24"/>
              </w:rPr>
              <w:lastRenderedPageBreak/>
              <w:t>оформления.</w:t>
            </w: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4</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145C4B">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тест, реферат, эссе,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3</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 Особенности языка и стиля служебных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доклад,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реферат, эссе,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6</w:t>
            </w:r>
          </w:p>
        </w:tc>
        <w:tc>
          <w:tcPr>
            <w:tcW w:w="3324" w:type="dxa"/>
            <w:shd w:val="clear" w:color="auto" w:fill="auto"/>
          </w:tcPr>
          <w:p w:rsidR="007F2E3E" w:rsidRPr="003C3C53" w:rsidRDefault="007F2E3E" w:rsidP="00A22101">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Организация работы с документами</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7</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Систематизация и обеспечение сохранности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контрольная работа реферат, эссе , тест</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3324" w:type="dxa"/>
            <w:shd w:val="clear" w:color="auto" w:fill="auto"/>
          </w:tcPr>
          <w:p w:rsidR="007F2E3E" w:rsidRPr="003C3C53" w:rsidRDefault="007F2E3E" w:rsidP="00A22101">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3324" w:type="dxa"/>
            <w:shd w:val="clear" w:color="auto" w:fill="auto"/>
          </w:tcPr>
          <w:p w:rsidR="007F2E3E" w:rsidRPr="003C3C53" w:rsidRDefault="007F2E3E" w:rsidP="00A22101">
            <w:pPr>
              <w:widowControl w:val="0"/>
              <w:spacing w:after="0" w:line="240" w:lineRule="auto"/>
              <w:rPr>
                <w:rFonts w:ascii="Times New Roman" w:eastAsia="Times New Roman" w:hAnsi="Times New Roman" w:cs="Times New Roman"/>
                <w:b/>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36</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8</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10</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18</w:t>
            </w:r>
          </w:p>
        </w:tc>
        <w:tc>
          <w:tcPr>
            <w:tcW w:w="3118" w:type="dxa"/>
            <w:vAlign w:val="center"/>
          </w:tcPr>
          <w:p w:rsidR="007F2E3E" w:rsidRPr="003C3C53" w:rsidRDefault="005565A5" w:rsidP="00A2210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7A024B" w:rsidRPr="003C3C53" w:rsidRDefault="007A024B" w:rsidP="007A024B">
      <w:pPr>
        <w:spacing w:after="0" w:line="240" w:lineRule="auto"/>
        <w:rPr>
          <w:rFonts w:ascii="Times New Roman" w:eastAsia="Times New Roman" w:hAnsi="Times New Roman" w:cs="Times New Roman"/>
          <w:caps/>
          <w:sz w:val="24"/>
          <w:szCs w:val="24"/>
          <w:lang w:eastAsia="ru-RU"/>
        </w:rPr>
      </w:pPr>
    </w:p>
    <w:p w:rsidR="007A024B" w:rsidRPr="003C3C53" w:rsidRDefault="007A024B" w:rsidP="007A024B">
      <w:pPr>
        <w:spacing w:after="0" w:line="240" w:lineRule="auto"/>
        <w:rPr>
          <w:rFonts w:ascii="Times New Roman" w:eastAsia="Times New Roman" w:hAnsi="Times New Roman" w:cs="Times New Roman"/>
          <w:b/>
          <w:sz w:val="24"/>
          <w:szCs w:val="24"/>
          <w:lang w:eastAsia="ru-RU"/>
        </w:rPr>
      </w:pPr>
    </w:p>
    <w:p w:rsidR="00A22101" w:rsidRPr="003C3C53" w:rsidRDefault="00A22101" w:rsidP="00A22101">
      <w:pPr>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заочной формы обучения</w:t>
      </w:r>
    </w:p>
    <w:p w:rsidR="00A22101" w:rsidRPr="003C3C53" w:rsidRDefault="00A22101" w:rsidP="00A22101">
      <w:pPr>
        <w:spacing w:after="0" w:line="240" w:lineRule="auto"/>
        <w:jc w:val="right"/>
        <w:rPr>
          <w:rFonts w:ascii="Times New Roman" w:eastAsia="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3118"/>
      </w:tblGrid>
      <w:tr w:rsidR="007F2E3E" w:rsidRPr="003C3C53" w:rsidTr="00B70ADE">
        <w:trPr>
          <w:trHeight w:val="1312"/>
        </w:trPr>
        <w:tc>
          <w:tcPr>
            <w:tcW w:w="470" w:type="dxa"/>
            <w:vMerge w:val="restart"/>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w:t>
            </w: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п/п</w:t>
            </w:r>
          </w:p>
        </w:tc>
        <w:tc>
          <w:tcPr>
            <w:tcW w:w="3324" w:type="dxa"/>
            <w:vMerge w:val="restart"/>
            <w:shd w:val="clear" w:color="auto" w:fill="auto"/>
            <w:tcMar>
              <w:top w:w="28" w:type="dxa"/>
              <w:left w:w="17" w:type="dxa"/>
              <w:right w:w="17" w:type="dxa"/>
            </w:tcMar>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Раздел</w:t>
            </w: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Дисциплины</w:t>
            </w:r>
          </w:p>
        </w:tc>
        <w:tc>
          <w:tcPr>
            <w:tcW w:w="2552" w:type="dxa"/>
            <w:gridSpan w:val="4"/>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1 з. ед. 36 часах)</w:t>
            </w:r>
          </w:p>
          <w:p w:rsidR="007F2E3E" w:rsidRPr="003C3C53" w:rsidRDefault="007F2E3E" w:rsidP="007B5839">
            <w:pPr>
              <w:widowControl w:val="0"/>
              <w:spacing w:after="0" w:line="240" w:lineRule="auto"/>
              <w:jc w:val="center"/>
              <w:rPr>
                <w:rFonts w:ascii="Times New Roman" w:eastAsia="Times New Roman" w:hAnsi="Times New Roman" w:cs="Times New Roman"/>
                <w:sz w:val="20"/>
                <w:szCs w:val="20"/>
                <w:u w:val="single"/>
                <w:lang w:eastAsia="ru-RU"/>
              </w:rPr>
            </w:pPr>
          </w:p>
        </w:tc>
        <w:tc>
          <w:tcPr>
            <w:tcW w:w="3118" w:type="dxa"/>
            <w:vMerge w:val="restart"/>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18"/>
                <w:szCs w:val="18"/>
                <w:lang w:eastAsia="ru-RU"/>
              </w:rPr>
            </w:pPr>
            <w:r w:rsidRPr="003C3C53">
              <w:rPr>
                <w:rFonts w:ascii="Times New Roman" w:eastAsia="Times New Roman" w:hAnsi="Times New Roman" w:cs="Times New Roman"/>
                <w:b/>
                <w:sz w:val="18"/>
                <w:szCs w:val="18"/>
                <w:lang w:eastAsia="ru-RU"/>
              </w:rPr>
              <w:t>Формы текущего контроля успеваемости</w:t>
            </w:r>
          </w:p>
          <w:p w:rsidR="007F2E3E" w:rsidRPr="003C3C53" w:rsidRDefault="007F2E3E" w:rsidP="007B5839">
            <w:pPr>
              <w:widowControl w:val="0"/>
              <w:spacing w:after="0" w:line="240" w:lineRule="auto"/>
              <w:jc w:val="center"/>
              <w:rPr>
                <w:rFonts w:ascii="Times New Roman" w:eastAsia="Times New Roman" w:hAnsi="Times New Roman" w:cs="Times New Roman"/>
                <w:i/>
                <w:sz w:val="18"/>
                <w:szCs w:val="18"/>
                <w:lang w:eastAsia="ru-RU"/>
              </w:rPr>
            </w:pPr>
            <w:r w:rsidRPr="003C3C53">
              <w:rPr>
                <w:rFonts w:ascii="Times New Roman" w:eastAsia="Times New Roman" w:hAnsi="Times New Roman" w:cs="Times New Roman"/>
                <w:i/>
                <w:sz w:val="18"/>
                <w:szCs w:val="18"/>
                <w:lang w:eastAsia="ru-RU"/>
              </w:rPr>
              <w:t xml:space="preserve"> </w:t>
            </w:r>
          </w:p>
        </w:tc>
      </w:tr>
      <w:tr w:rsidR="007F2E3E" w:rsidRPr="003C3C53" w:rsidTr="00B70ADE">
        <w:tc>
          <w:tcPr>
            <w:tcW w:w="470" w:type="dxa"/>
            <w:vMerge/>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3324" w:type="dxa"/>
            <w:vMerge/>
            <w:shd w:val="clear" w:color="auto" w:fill="auto"/>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всего</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л/з</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п/з</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с/р</w:t>
            </w:r>
          </w:p>
        </w:tc>
        <w:tc>
          <w:tcPr>
            <w:tcW w:w="3118" w:type="dxa"/>
            <w:vMerge/>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1</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118" w:type="dxa"/>
            <w:vAlign w:val="center"/>
          </w:tcPr>
          <w:p w:rsidR="007F2E3E" w:rsidRPr="003C3C53" w:rsidRDefault="007F2E3E" w:rsidP="007B5839">
            <w:pPr>
              <w:suppressAutoHyphens/>
              <w:snapToGrid w:val="0"/>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контрольная работа, доклад</w:t>
            </w:r>
          </w:p>
          <w:p w:rsidR="007F2E3E" w:rsidRPr="003C3C53" w:rsidRDefault="007F2E3E" w:rsidP="007B5839">
            <w:pPr>
              <w:suppressAutoHyphens/>
              <w:snapToGrid w:val="0"/>
              <w:spacing w:after="0" w:line="240" w:lineRule="auto"/>
              <w:jc w:val="center"/>
              <w:rPr>
                <w:rFonts w:ascii="Times New Roman" w:eastAsia="Calibri" w:hAnsi="Times New Roman" w:cs="Times New Roman"/>
                <w:sz w:val="20"/>
                <w:szCs w:val="20"/>
                <w:lang w:eastAsia="ar-SA"/>
              </w:rPr>
            </w:pP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Документирование управленческой деятельности. Общие правила оформления.</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тест, реферат, эссе,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3</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 Особенности языка и стиля служебных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доклад,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реферат, эссе,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6</w:t>
            </w:r>
          </w:p>
        </w:tc>
        <w:tc>
          <w:tcPr>
            <w:tcW w:w="3324" w:type="dxa"/>
            <w:shd w:val="clear" w:color="auto" w:fill="auto"/>
          </w:tcPr>
          <w:p w:rsidR="007F2E3E" w:rsidRPr="003C3C53" w:rsidRDefault="007F2E3E" w:rsidP="007B5839">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Организация работы с документами</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7</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Систематизация и обеспечение сохранности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контрольная работа реферат, эссе , тест</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3324" w:type="dxa"/>
            <w:shd w:val="clear" w:color="auto" w:fill="auto"/>
          </w:tcPr>
          <w:p w:rsidR="007F2E3E" w:rsidRPr="003C3C53" w:rsidRDefault="007F2E3E" w:rsidP="007B5839">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3324" w:type="dxa"/>
            <w:shd w:val="clear" w:color="auto" w:fill="auto"/>
          </w:tcPr>
          <w:p w:rsidR="007F2E3E" w:rsidRPr="003C3C53" w:rsidRDefault="007F2E3E" w:rsidP="007B5839">
            <w:pPr>
              <w:widowControl w:val="0"/>
              <w:spacing w:after="0" w:line="240" w:lineRule="auto"/>
              <w:rPr>
                <w:rFonts w:ascii="Times New Roman" w:eastAsia="Times New Roman" w:hAnsi="Times New Roman" w:cs="Times New Roman"/>
                <w:b/>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36</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4</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4</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28</w:t>
            </w:r>
          </w:p>
        </w:tc>
        <w:tc>
          <w:tcPr>
            <w:tcW w:w="3118" w:type="dxa"/>
            <w:vAlign w:val="center"/>
          </w:tcPr>
          <w:p w:rsidR="007F2E3E" w:rsidRPr="003C3C53" w:rsidRDefault="005565A5" w:rsidP="007B583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A22101" w:rsidRPr="003C3C53" w:rsidRDefault="00A22101" w:rsidP="00AB5667">
      <w:pPr>
        <w:spacing w:after="0" w:line="240" w:lineRule="auto"/>
        <w:jc w:val="center"/>
        <w:rPr>
          <w:rFonts w:ascii="Times New Roman" w:eastAsia="Times New Roman" w:hAnsi="Times New Roman" w:cs="Times New Roman"/>
          <w:b/>
          <w:sz w:val="24"/>
          <w:szCs w:val="24"/>
          <w:lang w:eastAsia="ru-RU"/>
        </w:rPr>
      </w:pPr>
    </w:p>
    <w:p w:rsidR="00A22101" w:rsidRPr="003C3C53" w:rsidRDefault="00A22101" w:rsidP="00AB5667">
      <w:pPr>
        <w:spacing w:after="0" w:line="240" w:lineRule="auto"/>
        <w:jc w:val="center"/>
        <w:rPr>
          <w:rFonts w:ascii="Times New Roman" w:eastAsia="Times New Roman" w:hAnsi="Times New Roman" w:cs="Times New Roman"/>
          <w:b/>
          <w:sz w:val="24"/>
          <w:szCs w:val="24"/>
          <w:lang w:eastAsia="ru-RU"/>
        </w:rPr>
      </w:pPr>
    </w:p>
    <w:p w:rsidR="00AB61FF" w:rsidRPr="005565A5" w:rsidRDefault="00AB61FF" w:rsidP="005565A5">
      <w:pPr>
        <w:pStyle w:val="a7"/>
        <w:numPr>
          <w:ilvl w:val="0"/>
          <w:numId w:val="3"/>
        </w:numPr>
        <w:jc w:val="center"/>
        <w:rPr>
          <w:rFonts w:eastAsia="Times New Roman"/>
          <w:b/>
          <w:caps/>
        </w:rPr>
      </w:pPr>
      <w:r w:rsidRPr="005565A5">
        <w:rPr>
          <w:rFonts w:eastAsia="Times New Roman"/>
          <w:b/>
          <w:caps/>
        </w:rPr>
        <w:t xml:space="preserve">СТРУКТУРА И содержание теоретической части </w:t>
      </w:r>
      <w:r w:rsidR="00A118DF" w:rsidRPr="005565A5">
        <w:rPr>
          <w:rFonts w:eastAsia="Times New Roman"/>
          <w:b/>
          <w:caps/>
        </w:rPr>
        <w:t>дисциплины</w:t>
      </w:r>
    </w:p>
    <w:p w:rsidR="005565A5" w:rsidRPr="005565A5" w:rsidRDefault="005565A5" w:rsidP="005565A5">
      <w:pPr>
        <w:pStyle w:val="a7"/>
        <w:rPr>
          <w:rFonts w:eastAsia="Times New Roman"/>
          <w:b/>
          <w:caps/>
        </w:rPr>
      </w:pP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1. Основные понятия. Современное государственное регулирование делопроизводства.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Информация, ее критерии. Документ. Реквизит документа. Функции документа. Юридическая сила</w:t>
      </w:r>
      <w:r w:rsidRPr="003C3C53">
        <w:rPr>
          <w:rFonts w:ascii="Times New Roman" w:hAnsi="Times New Roman" w:cs="Times New Roman"/>
          <w:sz w:val="24"/>
          <w:szCs w:val="24"/>
        </w:rPr>
        <w:tab/>
        <w:t>документа.</w:t>
      </w:r>
      <w:r w:rsidRPr="003C3C53">
        <w:rPr>
          <w:rFonts w:ascii="Times New Roman" w:hAnsi="Times New Roman" w:cs="Times New Roman"/>
          <w:sz w:val="24"/>
          <w:szCs w:val="24"/>
        </w:rPr>
        <w:tab/>
        <w:t>Делопроизводство, документирование.  Документационное обеспечение</w:t>
      </w:r>
      <w:r w:rsidRPr="003C3C53">
        <w:rPr>
          <w:rFonts w:ascii="Times New Roman" w:hAnsi="Times New Roman" w:cs="Times New Roman"/>
          <w:sz w:val="24"/>
          <w:szCs w:val="24"/>
        </w:rPr>
        <w:tab/>
        <w:t>управления.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Документооборот. Классификация</w:t>
      </w:r>
      <w:r w:rsidRPr="003C3C53">
        <w:rPr>
          <w:rFonts w:ascii="Times New Roman" w:hAnsi="Times New Roman" w:cs="Times New Roman"/>
          <w:sz w:val="24"/>
          <w:szCs w:val="24"/>
        </w:rPr>
        <w:tab/>
        <w:t>документов.</w:t>
      </w:r>
      <w:r w:rsidRPr="003C3C53">
        <w:rPr>
          <w:rFonts w:ascii="Times New Roman" w:hAnsi="Times New Roman" w:cs="Times New Roman"/>
          <w:sz w:val="24"/>
          <w:szCs w:val="24"/>
        </w:rPr>
        <w:tab/>
        <w:t>Стандартизация 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унификация документов. Унифицированная система документации (УСД). Системы документации. Принципы делопроизводства. Нормативно-методическая база документирования управленческой деятельности и организации работы с документами</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2. Документирование управленческой деятельности. Общие правила оформления.</w:t>
      </w:r>
    </w:p>
    <w:p w:rsidR="00870E91" w:rsidRPr="003B046F" w:rsidRDefault="00870E91" w:rsidP="00870E91">
      <w:pPr>
        <w:pStyle w:val="10"/>
        <w:spacing w:before="0" w:beforeAutospacing="0" w:after="0" w:afterAutospacing="0" w:line="360" w:lineRule="auto"/>
        <w:jc w:val="both"/>
        <w:rPr>
          <w:rFonts w:ascii="Times New Roman" w:hAnsi="Times New Roman"/>
          <w:b w:val="0"/>
          <w:color w:val="auto"/>
          <w:sz w:val="24"/>
          <w:szCs w:val="24"/>
        </w:rPr>
      </w:pPr>
      <w:r>
        <w:rPr>
          <w:rFonts w:ascii="Times New Roman" w:hAnsi="Times New Roman"/>
          <w:b w:val="0"/>
          <w:color w:val="auto"/>
          <w:sz w:val="24"/>
          <w:szCs w:val="24"/>
        </w:rPr>
        <w:t>Процесс</w:t>
      </w:r>
      <w:r w:rsidRPr="003B046F">
        <w:rPr>
          <w:rFonts w:ascii="Times New Roman" w:hAnsi="Times New Roman"/>
          <w:b w:val="0"/>
          <w:color w:val="auto"/>
          <w:sz w:val="24"/>
          <w:szCs w:val="24"/>
        </w:rPr>
        <w:t xml:space="preserve"> управления документами государственных, коммерческих и общественных организаций, предназначаемыми для внутреннего или внешнего пользования.</w:t>
      </w:r>
    </w:p>
    <w:p w:rsidR="00870E91" w:rsidRDefault="00870E91" w:rsidP="00870E91">
      <w:pPr>
        <w:pStyle w:val="10"/>
        <w:spacing w:before="0" w:beforeAutospacing="0" w:after="0" w:afterAutospacing="0" w:line="360" w:lineRule="auto"/>
        <w:jc w:val="both"/>
      </w:pPr>
      <w:r>
        <w:rPr>
          <w:rFonts w:ascii="Times New Roman" w:hAnsi="Times New Roman"/>
          <w:b w:val="0"/>
          <w:color w:val="auto"/>
          <w:sz w:val="24"/>
          <w:szCs w:val="24"/>
        </w:rPr>
        <w:t xml:space="preserve"> «</w:t>
      </w:r>
      <w:r w:rsidRPr="009839D9">
        <w:rPr>
          <w:rFonts w:ascii="Times New Roman" w:hAnsi="Times New Roman"/>
          <w:b w:val="0"/>
          <w:color w:val="auto"/>
          <w:sz w:val="24"/>
          <w:szCs w:val="24"/>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w:t>
      </w:r>
      <w:r>
        <w:rPr>
          <w:rFonts w:ascii="Times New Roman" w:hAnsi="Times New Roman"/>
          <w:b w:val="0"/>
          <w:color w:val="auto"/>
          <w:sz w:val="24"/>
          <w:szCs w:val="24"/>
        </w:rPr>
        <w:t>бования к оформлению документов».</w:t>
      </w:r>
    </w:p>
    <w:p w:rsidR="00870E91" w:rsidRPr="003B046F" w:rsidRDefault="00870E91" w:rsidP="00870E91">
      <w:pPr>
        <w:pStyle w:val="10"/>
        <w:spacing w:before="0" w:beforeAutospacing="0" w:after="0" w:afterAutospacing="0" w:line="360" w:lineRule="auto"/>
        <w:jc w:val="both"/>
        <w:rPr>
          <w:rFonts w:ascii="Times New Roman" w:hAnsi="Times New Roman"/>
          <w:b w:val="0"/>
          <w:color w:val="auto"/>
          <w:sz w:val="24"/>
          <w:szCs w:val="24"/>
        </w:rPr>
      </w:pPr>
      <w:r w:rsidRPr="008F6926">
        <w:rPr>
          <w:rFonts w:ascii="Times New Roman" w:hAnsi="Times New Roman"/>
          <w:b w:val="0"/>
          <w:color w:val="auto"/>
          <w:sz w:val="24"/>
          <w:szCs w:val="24"/>
        </w:rPr>
        <w:lastRenderedPageBreak/>
        <w:t>Состав реквизитов, их месторасположение на документе. Формуляр-образец документа.</w:t>
      </w:r>
      <w:r w:rsidRPr="008F6926">
        <w:t xml:space="preserve"> </w:t>
      </w:r>
      <w:r w:rsidRPr="008F6926">
        <w:rPr>
          <w:rFonts w:ascii="Times New Roman" w:hAnsi="Times New Roman"/>
          <w:b w:val="0"/>
          <w:color w:val="auto"/>
          <w:sz w:val="24"/>
          <w:szCs w:val="24"/>
        </w:rPr>
        <w:t>"ГОСТ Р ИСО 15489-1-2007. Национальный стандарт Российской Федерации. Система стандартов по информации, библиотечному и издательскому делу. Управление документами. Общие требования"</w:t>
      </w:r>
      <w:r>
        <w:rPr>
          <w:rFonts w:ascii="Times New Roman" w:hAnsi="Times New Roman"/>
          <w:b w:val="0"/>
          <w:color w:val="auto"/>
          <w:sz w:val="24"/>
          <w:szCs w:val="24"/>
        </w:rPr>
        <w:t>.</w:t>
      </w:r>
      <w:r w:rsidRPr="003B046F">
        <w:t xml:space="preserve"> </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3. Составление документов. Особенности языка и стиля служебных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группы документов. Нормативные документы государственных органов. Организационные документы предприятия. Должностные инструкции. Распорядительные документы предприятия. Приказы по основной деятельности. Распоряжения, решения. Информационно-справочные документы. Протоколы, полная и краткая форма их оформления. Акты. Служебные и объяснительные записки. Справки. Служебные доверенности. Письма, их классификация, структура, стандартные фразы и выражения. Нормы официально-делового стиля служебных документов. Деловое письмо международного образца. Факсы, телефонограммы. Договора, контракты. Современные способы и техника создания документов.</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4. Особенности подготовки и оформления отдельных видов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Организационно-правовые документы. Требования к оформлению распорядительных документов. Информационно-сп</w:t>
      </w:r>
      <w:r w:rsidR="00A3471A" w:rsidRPr="003C3C53">
        <w:rPr>
          <w:rFonts w:ascii="Times New Roman" w:hAnsi="Times New Roman" w:cs="Times New Roman"/>
          <w:sz w:val="24"/>
          <w:szCs w:val="24"/>
        </w:rPr>
        <w:t>равочная документация.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Телеграмма (телетайпограмма). Факсограмма. Телефонограмма. Электронное сообщение.</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5. Организация службы делопроизводства.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6. Организация работы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Понятия документооборот и организация</w:t>
      </w:r>
      <w:r w:rsidRPr="003C3C53">
        <w:rPr>
          <w:rFonts w:ascii="Times New Roman" w:hAnsi="Times New Roman" w:cs="Times New Roman"/>
          <w:sz w:val="24"/>
          <w:szCs w:val="24"/>
        </w:rPr>
        <w:tab/>
        <w:t>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7. Систематизация и обеспечение сохранности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текущего хранения дел. Номенклатура дел, общие требования, виды номенклатур.</w:t>
      </w:r>
      <w:r w:rsidRPr="003C3C53">
        <w:rPr>
          <w:rFonts w:ascii="Times New Roman" w:hAnsi="Times New Roman" w:cs="Times New Roman"/>
          <w:sz w:val="24"/>
          <w:szCs w:val="24"/>
        </w:rPr>
        <w:tab/>
        <w:t>Составление номенклатуры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Формирование и оформление дел. Систематизация документов в деле. Хранение дел. Подготовка документов к передаче на архивное хранение. Критерии оценки документов. Составление описей дел.</w:t>
      </w:r>
    </w:p>
    <w:p w:rsidR="00F81097" w:rsidRPr="003C3C53" w:rsidRDefault="00F81097" w:rsidP="00185467">
      <w:pPr>
        <w:spacing w:after="0" w:line="360" w:lineRule="auto"/>
        <w:jc w:val="both"/>
      </w:pPr>
      <w:r w:rsidRPr="003C3C53">
        <w:rPr>
          <w:rFonts w:ascii="Times New Roman" w:hAnsi="Times New Roman" w:cs="Times New Roman"/>
          <w:b/>
          <w:sz w:val="24"/>
          <w:szCs w:val="24"/>
        </w:rPr>
        <w:t>Тема 8.</w:t>
      </w:r>
      <w:r w:rsidRPr="003C3C53">
        <w:rPr>
          <w:rStyle w:val="af"/>
        </w:rPr>
        <w:t xml:space="preserve"> </w:t>
      </w:r>
      <w:r w:rsidRPr="003C3C53">
        <w:rPr>
          <w:rFonts w:ascii="Times New Roman" w:hAnsi="Times New Roman" w:cs="Times New Roman"/>
          <w:b/>
          <w:sz w:val="24"/>
          <w:szCs w:val="24"/>
        </w:rPr>
        <w:t>Система делопроиз</w:t>
      </w:r>
      <w:r w:rsidRPr="003C3C53">
        <w:rPr>
          <w:rFonts w:ascii="Times New Roman" w:hAnsi="Times New Roman" w:cs="Times New Roman"/>
          <w:b/>
          <w:sz w:val="24"/>
          <w:szCs w:val="24"/>
        </w:rPr>
        <w:softHyphen/>
        <w:t>водства государственной службы.</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положения по документированию управленческой деятельности государственных органов власти</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Унификация и стандартизация управленческих документов.</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rsidR="00F736D5" w:rsidRPr="003C3C53" w:rsidRDefault="00F736D5" w:rsidP="00F736D5">
      <w:pPr>
        <w:spacing w:after="0"/>
        <w:rPr>
          <w:rFonts w:ascii="Times New Roman" w:hAnsi="Times New Roman" w:cs="Times New Roman"/>
          <w:sz w:val="24"/>
          <w:szCs w:val="24"/>
        </w:rPr>
      </w:pPr>
    </w:p>
    <w:p w:rsidR="00AB61FF" w:rsidRPr="006215A4" w:rsidRDefault="006215A4" w:rsidP="006215A4">
      <w:pPr>
        <w:pStyle w:val="a7"/>
        <w:suppressAutoHyphens/>
        <w:spacing w:line="360" w:lineRule="auto"/>
        <w:ind w:left="360"/>
        <w:jc w:val="both"/>
        <w:rPr>
          <w:rFonts w:eastAsia="Times New Roman"/>
          <w:b/>
          <w:caps/>
        </w:rPr>
      </w:pPr>
      <w:r>
        <w:rPr>
          <w:rFonts w:eastAsia="Times New Roman"/>
          <w:b/>
          <w:caps/>
        </w:rPr>
        <w:t>4.</w:t>
      </w:r>
      <w:r w:rsidR="00AB61FF" w:rsidRPr="006215A4">
        <w:rPr>
          <w:rFonts w:eastAsia="Times New Roman"/>
          <w:b/>
          <w:caps/>
        </w:rPr>
        <w:t xml:space="preserve">СТРУКТУРА И содержание практической части </w:t>
      </w:r>
      <w:r w:rsidR="00A118DF" w:rsidRPr="006215A4">
        <w:rPr>
          <w:rFonts w:eastAsia="Times New Roman"/>
          <w:b/>
          <w:caps/>
        </w:rPr>
        <w:t>дисциплины</w:t>
      </w:r>
    </w:p>
    <w:p w:rsidR="002119F4" w:rsidRPr="002119F4" w:rsidRDefault="002119F4" w:rsidP="002119F4">
      <w:pPr>
        <w:pStyle w:val="a7"/>
        <w:shd w:val="clear" w:color="auto" w:fill="FFFFFF"/>
        <w:ind w:right="-284"/>
        <w:rPr>
          <w:rFonts w:eastAsia="Times New Roman"/>
          <w:b/>
          <w:color w:val="000000"/>
        </w:rPr>
      </w:pPr>
      <w:r w:rsidRPr="002119F4">
        <w:rPr>
          <w:rFonts w:eastAsia="Times New Roman"/>
          <w:b/>
          <w:color w:val="000000"/>
        </w:rPr>
        <w:t>Задания для практических занятий, в т. ч. в форме практической подготовки</w:t>
      </w:r>
    </w:p>
    <w:p w:rsidR="002119F4" w:rsidRPr="002119F4" w:rsidRDefault="002119F4" w:rsidP="002119F4">
      <w:pPr>
        <w:pStyle w:val="a7"/>
        <w:suppressAutoHyphens/>
        <w:spacing w:line="360" w:lineRule="auto"/>
        <w:jc w:val="both"/>
        <w:rPr>
          <w:rFonts w:eastAsia="Times New Roman"/>
          <w:b/>
          <w:caps/>
        </w:rPr>
      </w:pPr>
    </w:p>
    <w:p w:rsidR="006215A4" w:rsidRPr="009B711F" w:rsidRDefault="006215A4" w:rsidP="006215A4">
      <w:pPr>
        <w:tabs>
          <w:tab w:val="left" w:pos="851"/>
        </w:tabs>
        <w:spacing w:after="0" w:line="360" w:lineRule="auto"/>
        <w:contextualSpacing/>
        <w:jc w:val="both"/>
        <w:rPr>
          <w:rFonts w:ascii="Times New Roman" w:hAnsi="Times New Roman" w:cs="Times New Roman"/>
          <w:b/>
          <w:sz w:val="24"/>
          <w:szCs w:val="24"/>
        </w:rPr>
      </w:pPr>
      <w:r w:rsidRPr="009B711F">
        <w:rPr>
          <w:rFonts w:ascii="Times New Roman" w:hAnsi="Times New Roman" w:cs="Times New Roman"/>
          <w:b/>
          <w:sz w:val="24"/>
          <w:szCs w:val="24"/>
        </w:rPr>
        <w:t>Тема. Особенности подготовки и оформления отдельных видов документов.</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План.</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1.Общие требования к составлению и оформлению документов.</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2.Характеристика и требования к составлению документов организации.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3.Составление и оформление различных видов документов традиционным способом и в электронном виде.</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Практические занятия:</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Составление и оформление положения (инструкции).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Составление и оформление протокола и приказа.</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Составление и оформление распоряжения и указания.</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Составление и оформление заявления, акта и доверенности.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Составление и оформление докладной записки, служебного письма.</w:t>
      </w:r>
    </w:p>
    <w:p w:rsidR="007932A9" w:rsidRDefault="007932A9" w:rsidP="00626099">
      <w:pPr>
        <w:tabs>
          <w:tab w:val="left" w:pos="851"/>
        </w:tabs>
        <w:spacing w:after="0" w:line="360" w:lineRule="auto"/>
        <w:contextualSpacing/>
        <w:jc w:val="both"/>
        <w:rPr>
          <w:rStyle w:val="2c"/>
          <w:rFonts w:eastAsiaTheme="minorHAnsi"/>
          <w:b w:val="0"/>
          <w:sz w:val="24"/>
          <w:szCs w:val="24"/>
        </w:rPr>
      </w:pPr>
    </w:p>
    <w:p w:rsidR="006215A4" w:rsidRPr="009B711F" w:rsidRDefault="006215A4" w:rsidP="00626099">
      <w:pPr>
        <w:tabs>
          <w:tab w:val="left" w:pos="851"/>
        </w:tabs>
        <w:spacing w:after="0" w:line="360" w:lineRule="auto"/>
        <w:contextualSpacing/>
        <w:jc w:val="both"/>
        <w:rPr>
          <w:rFonts w:ascii="Times New Roman" w:hAnsi="Times New Roman" w:cs="Times New Roman"/>
          <w:b/>
          <w:sz w:val="24"/>
          <w:szCs w:val="24"/>
        </w:rPr>
      </w:pPr>
      <w:r w:rsidRPr="009B711F">
        <w:rPr>
          <w:rFonts w:ascii="Times New Roman" w:hAnsi="Times New Roman" w:cs="Times New Roman"/>
          <w:b/>
          <w:sz w:val="24"/>
          <w:szCs w:val="24"/>
        </w:rPr>
        <w:t xml:space="preserve">Тема. Организация службы делопроизводства. </w:t>
      </w:r>
    </w:p>
    <w:p w:rsidR="00626099" w:rsidRDefault="00626099" w:rsidP="00626099">
      <w:pPr>
        <w:tabs>
          <w:tab w:val="left" w:pos="851"/>
        </w:tabs>
        <w:spacing w:after="0" w:line="36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План.</w:t>
      </w:r>
    </w:p>
    <w:p w:rsidR="00626099" w:rsidRPr="00626099" w:rsidRDefault="00626099" w:rsidP="00626099">
      <w:pPr>
        <w:pStyle w:val="30"/>
        <w:spacing w:before="0" w:beforeAutospacing="0" w:after="0" w:afterAutospacing="0" w:line="360" w:lineRule="auto"/>
        <w:rPr>
          <w:b w:val="0"/>
          <w:sz w:val="24"/>
          <w:szCs w:val="24"/>
        </w:rPr>
      </w:pPr>
      <w:r>
        <w:rPr>
          <w:rFonts w:eastAsia="Calibri"/>
          <w:sz w:val="24"/>
          <w:szCs w:val="24"/>
          <w:lang w:eastAsia="ru-RU"/>
        </w:rPr>
        <w:t>1.</w:t>
      </w:r>
      <w:r w:rsidRPr="00626099">
        <w:rPr>
          <w:color w:val="A75E2E"/>
        </w:rPr>
        <w:t xml:space="preserve"> </w:t>
      </w:r>
      <w:hyperlink r:id="rId10" w:history="1">
        <w:r w:rsidRPr="00626099">
          <w:rPr>
            <w:rStyle w:val="ad"/>
            <w:b w:val="0"/>
            <w:color w:val="auto"/>
            <w:sz w:val="24"/>
            <w:szCs w:val="24"/>
            <w:u w:val="none"/>
          </w:rPr>
          <w:t>Нормативные правовые акты федеральных органов исполнительной власти</w:t>
        </w:r>
      </w:hyperlink>
    </w:p>
    <w:p w:rsidR="00626099" w:rsidRPr="00626099" w:rsidRDefault="00626099" w:rsidP="00626099">
      <w:pPr>
        <w:pStyle w:val="30"/>
        <w:spacing w:before="0" w:beforeAutospacing="0" w:after="0" w:afterAutospacing="0" w:line="360" w:lineRule="auto"/>
        <w:rPr>
          <w:b w:val="0"/>
          <w:sz w:val="24"/>
          <w:szCs w:val="24"/>
        </w:rPr>
      </w:pPr>
      <w:r w:rsidRPr="00626099">
        <w:rPr>
          <w:rFonts w:eastAsia="Calibri"/>
          <w:b w:val="0"/>
          <w:sz w:val="24"/>
          <w:szCs w:val="24"/>
          <w:lang w:eastAsia="ru-RU"/>
        </w:rPr>
        <w:t xml:space="preserve">2. </w:t>
      </w:r>
      <w:hyperlink r:id="rId11" w:history="1">
        <w:r w:rsidRPr="00626099">
          <w:rPr>
            <w:rStyle w:val="ad"/>
            <w:b w:val="0"/>
            <w:color w:val="auto"/>
            <w:sz w:val="24"/>
            <w:szCs w:val="24"/>
            <w:u w:val="none"/>
          </w:rPr>
          <w:t>Нормативные правовые акты субъектов Российской Федерации</w:t>
        </w:r>
      </w:hyperlink>
    </w:p>
    <w:p w:rsidR="00626099" w:rsidRPr="00626099" w:rsidRDefault="00626099" w:rsidP="00626099">
      <w:pPr>
        <w:spacing w:after="0" w:line="360" w:lineRule="auto"/>
        <w:rPr>
          <w:rFonts w:ascii="Times New Roman" w:hAnsi="Times New Roman" w:cs="Times New Roman"/>
          <w:sz w:val="24"/>
          <w:szCs w:val="24"/>
        </w:rPr>
      </w:pPr>
      <w:r w:rsidRPr="00626099">
        <w:rPr>
          <w:rFonts w:ascii="Times New Roman" w:eastAsia="Calibri" w:hAnsi="Times New Roman" w:cs="Times New Roman"/>
          <w:sz w:val="24"/>
          <w:szCs w:val="24"/>
          <w:lang w:eastAsia="ru-RU"/>
        </w:rPr>
        <w:t xml:space="preserve">3. </w:t>
      </w:r>
      <w:hyperlink r:id="rId12" w:history="1">
        <w:r w:rsidRPr="00626099">
          <w:rPr>
            <w:rStyle w:val="ad"/>
            <w:rFonts w:ascii="Times New Roman" w:hAnsi="Times New Roman" w:cs="Times New Roman"/>
            <w:color w:val="auto"/>
            <w:sz w:val="24"/>
            <w:szCs w:val="24"/>
            <w:u w:val="none"/>
          </w:rPr>
          <w:t>Нормативные правовые акты муниципальных образований</w:t>
        </w:r>
      </w:hyperlink>
    </w:p>
    <w:p w:rsidR="00626099" w:rsidRPr="00626099" w:rsidRDefault="00626099" w:rsidP="00626099">
      <w:pPr>
        <w:pStyle w:val="30"/>
        <w:spacing w:before="0" w:beforeAutospacing="0" w:after="0" w:afterAutospacing="0" w:line="360" w:lineRule="auto"/>
        <w:rPr>
          <w:b w:val="0"/>
          <w:sz w:val="24"/>
          <w:szCs w:val="24"/>
        </w:rPr>
      </w:pPr>
      <w:r w:rsidRPr="00626099">
        <w:rPr>
          <w:b w:val="0"/>
          <w:sz w:val="24"/>
          <w:szCs w:val="24"/>
        </w:rPr>
        <w:t xml:space="preserve">4. </w:t>
      </w:r>
      <w:hyperlink r:id="rId13" w:history="1">
        <w:r w:rsidRPr="00626099">
          <w:rPr>
            <w:rStyle w:val="ad"/>
            <w:b w:val="0"/>
            <w:color w:val="auto"/>
            <w:sz w:val="24"/>
            <w:szCs w:val="24"/>
            <w:u w:val="none"/>
          </w:rPr>
          <w:t>Уставы муниципальных образований</w:t>
        </w:r>
      </w:hyperlink>
    </w:p>
    <w:p w:rsidR="00626099" w:rsidRDefault="00626099" w:rsidP="006215A4">
      <w:pPr>
        <w:tabs>
          <w:tab w:val="left" w:pos="851"/>
        </w:tabs>
        <w:spacing w:after="0" w:line="360" w:lineRule="auto"/>
        <w:contextualSpacing/>
        <w:jc w:val="both"/>
        <w:rPr>
          <w:rFonts w:ascii="Times New Roman" w:eastAsia="Calibri" w:hAnsi="Times New Roman" w:cs="Times New Roman"/>
          <w:sz w:val="24"/>
          <w:szCs w:val="24"/>
          <w:lang w:eastAsia="ru-RU"/>
        </w:rPr>
      </w:pPr>
    </w:p>
    <w:p w:rsidR="006215A4" w:rsidRDefault="006215A4" w:rsidP="006215A4">
      <w:pPr>
        <w:tabs>
          <w:tab w:val="left" w:pos="851"/>
        </w:tabs>
        <w:spacing w:after="0" w:line="360" w:lineRule="auto"/>
        <w:contextualSpacing/>
        <w:jc w:val="both"/>
        <w:rPr>
          <w:rStyle w:val="2c"/>
          <w:rFonts w:eastAsiaTheme="minorHAnsi"/>
          <w:b w:val="0"/>
          <w:sz w:val="24"/>
          <w:szCs w:val="24"/>
        </w:rPr>
      </w:pPr>
      <w:r w:rsidRPr="00626099">
        <w:rPr>
          <w:rFonts w:ascii="Times New Roman" w:hAnsi="Times New Roman" w:cs="Times New Roman"/>
          <w:b/>
          <w:sz w:val="24"/>
          <w:szCs w:val="24"/>
        </w:rPr>
        <w:t>Тема. Организация работы с документами</w:t>
      </w:r>
      <w:r w:rsidRPr="00626099">
        <w:rPr>
          <w:rStyle w:val="2c"/>
          <w:rFonts w:eastAsiaTheme="minorHAnsi"/>
          <w:b w:val="0"/>
          <w:sz w:val="24"/>
          <w:szCs w:val="24"/>
        </w:rPr>
        <w:t xml:space="preserve"> </w:t>
      </w:r>
    </w:p>
    <w:p w:rsidR="00626099" w:rsidRDefault="00626099" w:rsidP="00055688">
      <w:pPr>
        <w:tabs>
          <w:tab w:val="left" w:pos="0"/>
          <w:tab w:val="left" w:pos="142"/>
        </w:tabs>
        <w:spacing w:after="0" w:line="360" w:lineRule="auto"/>
        <w:contextualSpacing/>
        <w:jc w:val="both"/>
        <w:rPr>
          <w:rStyle w:val="2c"/>
          <w:rFonts w:eastAsiaTheme="minorHAnsi"/>
          <w:b w:val="0"/>
          <w:sz w:val="24"/>
          <w:szCs w:val="24"/>
        </w:rPr>
      </w:pPr>
      <w:r>
        <w:rPr>
          <w:rStyle w:val="2c"/>
          <w:rFonts w:eastAsiaTheme="minorHAnsi"/>
          <w:b w:val="0"/>
          <w:sz w:val="24"/>
          <w:szCs w:val="24"/>
        </w:rPr>
        <w:t>План.</w:t>
      </w:r>
    </w:p>
    <w:p w:rsidR="00626099"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Системы документации</w:t>
      </w:r>
    </w:p>
    <w:p w:rsidR="00C149EF"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 xml:space="preserve"> Виды системы документации</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Планово-отчетная документация</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Финансово-бухгалтерская документация</w:t>
      </w:r>
    </w:p>
    <w:p w:rsidR="00C149EF"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Кадровая документация</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Технология работы с системами документации</w:t>
      </w:r>
    </w:p>
    <w:p w:rsidR="006215A4" w:rsidRDefault="00055688" w:rsidP="00055688">
      <w:pPr>
        <w:tabs>
          <w:tab w:val="left" w:pos="0"/>
          <w:tab w:val="left" w:pos="142"/>
        </w:tabs>
        <w:spacing w:after="0" w:line="360" w:lineRule="auto"/>
        <w:ind w:hanging="720"/>
        <w:contextualSpacing/>
        <w:jc w:val="both"/>
        <w:rPr>
          <w:rFonts w:ascii="Times New Roman" w:hAnsi="Times New Roman" w:cs="Times New Roman"/>
          <w:b/>
          <w:sz w:val="24"/>
          <w:szCs w:val="24"/>
        </w:rPr>
      </w:pPr>
      <w:r>
        <w:rPr>
          <w:rFonts w:ascii="Times New Roman" w:eastAsia="Calibri" w:hAnsi="Times New Roman" w:cs="Times New Roman"/>
          <w:b/>
          <w:sz w:val="24"/>
          <w:szCs w:val="24"/>
          <w:lang w:eastAsia="ru-RU"/>
        </w:rPr>
        <w:t xml:space="preserve">           </w:t>
      </w:r>
      <w:r w:rsidR="006215A4" w:rsidRPr="00C149EF">
        <w:rPr>
          <w:rFonts w:ascii="Times New Roman" w:eastAsia="Calibri" w:hAnsi="Times New Roman" w:cs="Times New Roman"/>
          <w:b/>
          <w:sz w:val="24"/>
          <w:szCs w:val="24"/>
          <w:lang w:eastAsia="ru-RU"/>
        </w:rPr>
        <w:t xml:space="preserve">Тема. </w:t>
      </w:r>
      <w:r w:rsidR="006215A4" w:rsidRPr="00C149EF">
        <w:rPr>
          <w:rFonts w:ascii="Times New Roman" w:hAnsi="Times New Roman" w:cs="Times New Roman"/>
          <w:b/>
          <w:sz w:val="24"/>
          <w:szCs w:val="24"/>
        </w:rPr>
        <w:t>Система делопроиз</w:t>
      </w:r>
      <w:r w:rsidR="006215A4" w:rsidRPr="00C149EF">
        <w:rPr>
          <w:rFonts w:ascii="Times New Roman" w:hAnsi="Times New Roman" w:cs="Times New Roman"/>
          <w:b/>
          <w:sz w:val="24"/>
          <w:szCs w:val="24"/>
        </w:rPr>
        <w:softHyphen/>
        <w:t>водства государственной службы.</w:t>
      </w:r>
    </w:p>
    <w:p w:rsidR="00C149EF" w:rsidRPr="00055688" w:rsidRDefault="00292C08" w:rsidP="00055688">
      <w:pPr>
        <w:pStyle w:val="a7"/>
        <w:numPr>
          <w:ilvl w:val="0"/>
          <w:numId w:val="48"/>
        </w:numPr>
        <w:tabs>
          <w:tab w:val="left" w:pos="0"/>
          <w:tab w:val="left" w:pos="142"/>
        </w:tabs>
        <w:spacing w:line="360" w:lineRule="auto"/>
        <w:ind w:hanging="720"/>
        <w:jc w:val="both"/>
      </w:pPr>
      <w:hyperlink r:id="rId14" w:anchor="6520IM" w:history="1">
        <w:r w:rsidR="00C149EF" w:rsidRPr="00055688">
          <w:rPr>
            <w:rStyle w:val="ad"/>
            <w:color w:val="auto"/>
            <w:u w:val="none"/>
          </w:rPr>
          <w:t>Правил делопроизводства в государственных органах, органах местного самоуправления</w:t>
        </w:r>
      </w:hyperlink>
      <w:r w:rsidR="00055688" w:rsidRPr="00055688">
        <w:t>.</w:t>
      </w:r>
    </w:p>
    <w:p w:rsidR="00055688" w:rsidRDefault="00055688" w:rsidP="00055688">
      <w:pPr>
        <w:pStyle w:val="a7"/>
        <w:numPr>
          <w:ilvl w:val="0"/>
          <w:numId w:val="48"/>
        </w:numPr>
        <w:tabs>
          <w:tab w:val="left" w:pos="851"/>
        </w:tabs>
        <w:spacing w:line="360" w:lineRule="auto"/>
        <w:jc w:val="both"/>
      </w:pPr>
      <w:r w:rsidRPr="00055688">
        <w:t>Документирование управленческой деятельности</w:t>
      </w:r>
      <w:r>
        <w:t>.</w:t>
      </w:r>
    </w:p>
    <w:p w:rsidR="00055688" w:rsidRPr="00055688" w:rsidRDefault="00055688" w:rsidP="00055688">
      <w:pPr>
        <w:pStyle w:val="a7"/>
        <w:tabs>
          <w:tab w:val="left" w:pos="851"/>
        </w:tabs>
        <w:spacing w:line="360" w:lineRule="auto"/>
        <w:ind w:left="480"/>
        <w:jc w:val="both"/>
      </w:pPr>
    </w:p>
    <w:p w:rsidR="00FF49F8" w:rsidRPr="003C3C53" w:rsidRDefault="00AB61FF" w:rsidP="00AB5667">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5. МЕТОДИЧЕСКИЕ УКАЗАНИЯ ПО ОСВОЕНИЮ ДИСЦИПЛИНЫ</w:t>
      </w:r>
    </w:p>
    <w:p w:rsidR="00C75C49" w:rsidRPr="003C3C53" w:rsidRDefault="00C75C49" w:rsidP="00AB5667">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9473E5" w:rsidRPr="003C3C53" w:rsidRDefault="002C224C"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Студент</w:t>
      </w:r>
      <w:r w:rsidR="009473E5" w:rsidRPr="003C3C53">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lastRenderedPageBreak/>
        <w:t xml:space="preserve">Для успешного освоения дисциплины,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К числу используемых средств при освоении дисци</w:t>
      </w:r>
      <w:r w:rsidR="006412DD" w:rsidRPr="003C3C53">
        <w:rPr>
          <w:rFonts w:ascii="Times New Roman" w:eastAsia="Times New Roman" w:hAnsi="Times New Roman" w:cs="Times New Roman"/>
          <w:sz w:val="24"/>
          <w:szCs w:val="24"/>
        </w:rPr>
        <w:t>плины относятся: исследовательские</w:t>
      </w:r>
      <w:r w:rsidRPr="003C3C53">
        <w:rPr>
          <w:rFonts w:ascii="Times New Roman" w:eastAsia="Times New Roman" w:hAnsi="Times New Roman" w:cs="Times New Roman"/>
          <w:sz w:val="24"/>
          <w:szCs w:val="24"/>
        </w:rPr>
        <w:t xml:space="preserve"> задачи, рефераты, доклады, эссе, тесты</w:t>
      </w:r>
      <w:r w:rsidR="006412DD" w:rsidRPr="003C3C53">
        <w:rPr>
          <w:rFonts w:ascii="Times New Roman" w:eastAsia="Times New Roman" w:hAnsi="Times New Roman" w:cs="Times New Roman"/>
          <w:sz w:val="24"/>
          <w:szCs w:val="24"/>
        </w:rPr>
        <w:t>, контрольные работы</w:t>
      </w:r>
      <w:r w:rsidRPr="003C3C53">
        <w:rPr>
          <w:rFonts w:ascii="Times New Roman" w:eastAsia="Times New Roman" w:hAnsi="Times New Roman" w:cs="Times New Roman"/>
          <w:sz w:val="24"/>
          <w:szCs w:val="24"/>
        </w:rPr>
        <w:t>.</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Предполагается, что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Основу работы составляет самостоятельное изучение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3C3C53" w:rsidRDefault="009473E5" w:rsidP="00AB5667">
      <w:pPr>
        <w:pStyle w:val="af0"/>
        <w:spacing w:line="360" w:lineRule="auto"/>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Практические занятия являются действенной формой приобщения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w:t>
      </w:r>
      <w:r w:rsidR="00E43054" w:rsidRPr="003C3C53">
        <w:rPr>
          <w:rFonts w:ascii="Times New Roman" w:hAnsi="Times New Roman" w:cs="Times New Roman"/>
          <w:sz w:val="24"/>
          <w:szCs w:val="24"/>
        </w:rPr>
        <w:t xml:space="preserve">в к использованию </w:t>
      </w:r>
      <w:r w:rsidRPr="003C3C53">
        <w:rPr>
          <w:rFonts w:ascii="Times New Roman" w:hAnsi="Times New Roman" w:cs="Times New Roman"/>
          <w:sz w:val="24"/>
          <w:szCs w:val="24"/>
        </w:rPr>
        <w:t xml:space="preserve">источников и исследовательской литературы на научной основе. Чаще </w:t>
      </w:r>
      <w:r w:rsidRPr="003C3C53">
        <w:rPr>
          <w:rFonts w:ascii="Times New Roman" w:hAnsi="Times New Roman" w:cs="Times New Roman"/>
          <w:sz w:val="24"/>
          <w:szCs w:val="24"/>
        </w:rPr>
        <w:lastRenderedPageBreak/>
        <w:t xml:space="preserve">всего используется либо </w:t>
      </w:r>
      <w:r w:rsidR="003210EB">
        <w:rPr>
          <w:rFonts w:ascii="Times New Roman" w:hAnsi="Times New Roman" w:cs="Times New Roman"/>
          <w:sz w:val="24"/>
          <w:szCs w:val="24"/>
        </w:rPr>
        <w:t>вопросно-ответная форма</w:t>
      </w:r>
      <w:r w:rsidRPr="003C3C53">
        <w:rPr>
          <w:rFonts w:ascii="Times New Roman" w:hAnsi="Times New Roman" w:cs="Times New Roman"/>
          <w:sz w:val="24"/>
          <w:szCs w:val="24"/>
        </w:rPr>
        <w:t>, либо обсуждение рефератов, работа в малых группах, проведение ролевых игр и т.д.</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3C3C53">
        <w:rPr>
          <w:rFonts w:ascii="Times New Roman" w:hAnsi="Times New Roman" w:cs="Times New Roman"/>
          <w:sz w:val="24"/>
          <w:szCs w:val="24"/>
        </w:rPr>
        <w:t>ской литературы.</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Цель каждого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ов.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w:t>
      </w:r>
      <w:r w:rsidRPr="003C3C53">
        <w:rPr>
          <w:rFonts w:ascii="Times New Roman" w:hAnsi="Times New Roman" w:cs="Times New Roman"/>
          <w:sz w:val="24"/>
          <w:szCs w:val="24"/>
        </w:rPr>
        <w:lastRenderedPageBreak/>
        <w:t xml:space="preserve">их конкретным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ам. При необходимости преподаватель задает вопросы докладчику, либо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ам.</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ов, анализирует работу всей учебной группы и отдельных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ов.</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Если возникают сложности с восприятием учебного материала,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7242AB" w:rsidRPr="006D48B8" w:rsidRDefault="009473E5" w:rsidP="006D48B8">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Наряду с аудиторной работой для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2620F0" w:rsidRPr="003C3C53" w:rsidRDefault="00AB61FF"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lastRenderedPageBreak/>
        <w:t>6.</w:t>
      </w:r>
      <w:r w:rsidR="002620F0" w:rsidRPr="003C3C53">
        <w:rPr>
          <w:rFonts w:ascii="Times New Roman" w:eastAsia="Times New Roman" w:hAnsi="Times New Roman" w:cs="Times New Roman"/>
          <w:b/>
          <w:sz w:val="24"/>
          <w:szCs w:val="24"/>
          <w:lang w:eastAsia="ru-RU"/>
        </w:rPr>
        <w:t xml:space="preserve"> </w:t>
      </w:r>
      <w:r w:rsidRPr="003C3C53">
        <w:rPr>
          <w:rFonts w:ascii="Times New Roman" w:eastAsia="Times New Roman" w:hAnsi="Times New Roman" w:cs="Times New Roman"/>
          <w:b/>
          <w:sz w:val="24"/>
          <w:szCs w:val="24"/>
          <w:lang w:eastAsia="ru-RU"/>
        </w:rPr>
        <w:t>УЧЕБНО-МЕТОДИЧЕСКОЕ ОБЕСПЕЧЕНИЕ САМОСТОЯТЕЛЬНОЙ РАБОТЫ ОБУЧАЮЩИХСЯ</w:t>
      </w:r>
    </w:p>
    <w:p w:rsidR="00C75C49" w:rsidRPr="003C3C53" w:rsidRDefault="00C75C49" w:rsidP="00B62158">
      <w:pPr>
        <w:tabs>
          <w:tab w:val="left" w:pos="0"/>
        </w:tabs>
        <w:suppressAutoHyphens/>
        <w:spacing w:after="0" w:line="360" w:lineRule="auto"/>
        <w:rPr>
          <w:rFonts w:ascii="Times New Roman" w:eastAsia="Times New Roman" w:hAnsi="Times New Roman" w:cs="Times New Roman"/>
          <w:b/>
          <w:sz w:val="24"/>
          <w:szCs w:val="24"/>
          <w:lang w:eastAsia="ru-RU"/>
        </w:rPr>
      </w:pPr>
    </w:p>
    <w:p w:rsidR="0006369A" w:rsidRPr="003C3C53" w:rsidRDefault="00AB61FF" w:rsidP="00AB5667">
      <w:pPr>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Calibri" w:hAnsi="Times New Roman" w:cs="Times New Roman"/>
          <w:sz w:val="24"/>
          <w:szCs w:val="24"/>
          <w:lang w:eastAsia="ru-RU"/>
        </w:rPr>
        <w:t xml:space="preserve">Самостоятельная работа </w:t>
      </w:r>
      <w:r w:rsidR="00A118DF" w:rsidRPr="003C3C53">
        <w:rPr>
          <w:rFonts w:ascii="Times New Roman" w:eastAsia="Calibri" w:hAnsi="Times New Roman" w:cs="Times New Roman"/>
          <w:sz w:val="24"/>
          <w:szCs w:val="24"/>
          <w:lang w:eastAsia="ru-RU"/>
        </w:rPr>
        <w:t>обучающийся</w:t>
      </w:r>
      <w:r w:rsidRPr="003C3C53">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3C3C53">
        <w:rPr>
          <w:rFonts w:ascii="Times New Roman" w:eastAsia="Times New Roman" w:hAnsi="Times New Roman" w:cs="Times New Roman"/>
          <w:sz w:val="24"/>
          <w:szCs w:val="24"/>
          <w:lang w:eastAsia="ru-RU"/>
        </w:rPr>
        <w:t xml:space="preserve"> </w:t>
      </w:r>
      <w:r w:rsidR="0006369A" w:rsidRPr="003C3C53">
        <w:rPr>
          <w:rFonts w:ascii="Times New Roman" w:eastAsia="Times New Roman" w:hAnsi="Times New Roman" w:cs="Times New Roman"/>
          <w:sz w:val="24"/>
          <w:szCs w:val="24"/>
          <w:lang w:eastAsia="ru-RU"/>
        </w:rPr>
        <w:t xml:space="preserve">Самостоятельная работа </w:t>
      </w:r>
      <w:r w:rsidR="00B66BEC" w:rsidRPr="003C3C53">
        <w:rPr>
          <w:rFonts w:ascii="Times New Roman" w:eastAsia="Times New Roman" w:hAnsi="Times New Roman" w:cs="Times New Roman"/>
          <w:sz w:val="24"/>
          <w:szCs w:val="24"/>
          <w:lang w:eastAsia="ru-RU"/>
        </w:rPr>
        <w:t>обучающих</w:t>
      </w:r>
      <w:r w:rsidR="00A118DF" w:rsidRPr="003C3C53">
        <w:rPr>
          <w:rFonts w:ascii="Times New Roman" w:eastAsia="Times New Roman" w:hAnsi="Times New Roman" w:cs="Times New Roman"/>
          <w:sz w:val="24"/>
          <w:szCs w:val="24"/>
          <w:lang w:eastAsia="ru-RU"/>
        </w:rPr>
        <w:t>ся</w:t>
      </w:r>
      <w:r w:rsidR="0006369A" w:rsidRPr="003C3C53">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3C3C53" w:rsidRDefault="0006369A"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Самостоятельная работа </w:t>
      </w:r>
      <w:r w:rsidR="002C224C" w:rsidRPr="003C3C53">
        <w:rPr>
          <w:rFonts w:ascii="Times New Roman" w:eastAsia="Times New Roman" w:hAnsi="Times New Roman" w:cs="Times New Roman"/>
          <w:sz w:val="24"/>
          <w:szCs w:val="24"/>
          <w:lang w:eastAsia="ru-RU"/>
        </w:rPr>
        <w:t>студент</w:t>
      </w:r>
      <w:r w:rsidR="00B66BEC" w:rsidRPr="003C3C53">
        <w:rPr>
          <w:rFonts w:ascii="Times New Roman" w:eastAsia="Times New Roman" w:hAnsi="Times New Roman" w:cs="Times New Roman"/>
          <w:sz w:val="24"/>
          <w:szCs w:val="24"/>
          <w:lang w:eastAsia="ru-RU"/>
        </w:rPr>
        <w:t>ов</w:t>
      </w:r>
      <w:r w:rsidRPr="003C3C53">
        <w:rPr>
          <w:rFonts w:ascii="Times New Roman" w:eastAsia="Times New Roman" w:hAnsi="Times New Roman" w:cs="Times New Roman"/>
          <w:sz w:val="24"/>
          <w:szCs w:val="24"/>
          <w:lang w:eastAsia="ru-RU"/>
        </w:rPr>
        <w:t xml:space="preserve">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3C3C53">
        <w:rPr>
          <w:rFonts w:ascii="Times New Roman" w:eastAsia="Times New Roman" w:hAnsi="Times New Roman" w:cs="Times New Roman"/>
          <w:sz w:val="24"/>
          <w:szCs w:val="24"/>
          <w:lang w:eastAsia="ru-RU"/>
        </w:rPr>
        <w:t>написание контрольной работы, варианты которой</w:t>
      </w:r>
      <w:r w:rsidRPr="003C3C53">
        <w:rPr>
          <w:rFonts w:ascii="Times New Roman" w:eastAsia="Times New Roman" w:hAnsi="Times New Roman" w:cs="Times New Roman"/>
          <w:sz w:val="24"/>
          <w:szCs w:val="24"/>
          <w:lang w:eastAsia="ru-RU"/>
        </w:rPr>
        <w:t xml:space="preserve"> представлены ниже.</w:t>
      </w:r>
    </w:p>
    <w:p w:rsidR="009473E5" w:rsidRPr="003C3C53"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Для самопроверки качества усвоения учебного материала предусмотрен</w:t>
      </w:r>
      <w:r w:rsidR="00E1435E" w:rsidRPr="003C3C53">
        <w:rPr>
          <w:rFonts w:ascii="Times New Roman" w:eastAsia="Times New Roman" w:hAnsi="Times New Roman" w:cs="Times New Roman"/>
          <w:sz w:val="24"/>
          <w:szCs w:val="24"/>
          <w:lang w:eastAsia="ru-RU"/>
        </w:rPr>
        <w:t>ы</w:t>
      </w:r>
      <w:r w:rsidRPr="003C3C53">
        <w:rPr>
          <w:rFonts w:ascii="Times New Roman" w:eastAsia="Times New Roman" w:hAnsi="Times New Roman" w:cs="Times New Roman"/>
          <w:sz w:val="24"/>
          <w:szCs w:val="24"/>
          <w:lang w:eastAsia="ru-RU"/>
        </w:rPr>
        <w:t xml:space="preserve"> </w:t>
      </w:r>
      <w:r w:rsidR="00E1435E" w:rsidRPr="003C3C53">
        <w:rPr>
          <w:rFonts w:ascii="Times New Roman" w:eastAsia="Times New Roman" w:hAnsi="Times New Roman" w:cs="Times New Roman"/>
          <w:sz w:val="24"/>
          <w:szCs w:val="24"/>
          <w:lang w:eastAsia="ru-RU"/>
        </w:rPr>
        <w:t>тестовые задания</w:t>
      </w:r>
      <w:r w:rsidRPr="003C3C53">
        <w:rPr>
          <w:rFonts w:ascii="Times New Roman" w:eastAsia="Times New Roman" w:hAnsi="Times New Roman" w:cs="Times New Roman"/>
          <w:sz w:val="24"/>
          <w:szCs w:val="24"/>
          <w:lang w:eastAsia="ru-RU"/>
        </w:rPr>
        <w:t xml:space="preserve">. </w:t>
      </w:r>
      <w:r w:rsidR="00B66BEC" w:rsidRPr="003C3C53">
        <w:rPr>
          <w:rFonts w:ascii="Times New Roman" w:eastAsia="Times New Roman" w:hAnsi="Times New Roman" w:cs="Times New Roman"/>
          <w:sz w:val="24"/>
          <w:szCs w:val="24"/>
          <w:lang w:eastAsia="ru-RU"/>
        </w:rPr>
        <w:t>Обучающие</w:t>
      </w:r>
      <w:r w:rsidR="00A118DF" w:rsidRPr="003C3C53">
        <w:rPr>
          <w:rFonts w:ascii="Times New Roman" w:eastAsia="Times New Roman" w:hAnsi="Times New Roman" w:cs="Times New Roman"/>
          <w:sz w:val="24"/>
          <w:szCs w:val="24"/>
          <w:lang w:eastAsia="ru-RU"/>
        </w:rPr>
        <w:t>ся</w:t>
      </w:r>
      <w:r w:rsidRPr="003C3C53">
        <w:rPr>
          <w:rFonts w:ascii="Times New Roman" w:eastAsia="Times New Roman" w:hAnsi="Times New Roman" w:cs="Times New Roman"/>
          <w:sz w:val="24"/>
          <w:szCs w:val="24"/>
          <w:lang w:eastAsia="ru-RU"/>
        </w:rPr>
        <w:t xml:space="preserve"> самостоятельно могут решать их, тем самым, готовясь </w:t>
      </w:r>
      <w:r w:rsidR="00E1435E" w:rsidRPr="003C3C53">
        <w:rPr>
          <w:rFonts w:ascii="Times New Roman" w:eastAsia="Times New Roman" w:hAnsi="Times New Roman" w:cs="Times New Roman"/>
          <w:sz w:val="24"/>
          <w:szCs w:val="24"/>
          <w:lang w:eastAsia="ru-RU"/>
        </w:rPr>
        <w:t xml:space="preserve">к </w:t>
      </w:r>
      <w:r w:rsidRPr="003C3C53">
        <w:rPr>
          <w:rFonts w:ascii="Times New Roman" w:eastAsia="Times New Roman" w:hAnsi="Times New Roman" w:cs="Times New Roman"/>
          <w:sz w:val="24"/>
          <w:szCs w:val="24"/>
          <w:lang w:eastAsia="ru-RU"/>
        </w:rPr>
        <w:t>итоговому тестированию.</w:t>
      </w:r>
    </w:p>
    <w:p w:rsidR="00AB61FF" w:rsidRPr="003C3C53"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Если возникают сложности с восприятием учебного материала,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ам</w:t>
      </w:r>
      <w:r w:rsidRPr="003C3C53">
        <w:rPr>
          <w:rFonts w:ascii="Times New Roman" w:eastAsia="Times New Roman" w:hAnsi="Times New Roman" w:cs="Times New Roman"/>
          <w:sz w:val="24"/>
          <w:szCs w:val="24"/>
          <w:lang w:eastAsia="ru-RU"/>
        </w:rPr>
        <w:t xml:space="preserve"> следует обратиться к преподавателю. </w:t>
      </w:r>
    </w:p>
    <w:p w:rsidR="009473E5" w:rsidRPr="003C3C53" w:rsidRDefault="009473E5" w:rsidP="00AB5667">
      <w:pPr>
        <w:pStyle w:val="26"/>
        <w:keepNext/>
        <w:keepLines/>
        <w:shd w:val="clear" w:color="auto" w:fill="auto"/>
        <w:spacing w:before="0" w:after="0" w:line="360" w:lineRule="auto"/>
        <w:jc w:val="center"/>
        <w:rPr>
          <w:rFonts w:ascii="Times New Roman" w:hAnsi="Times New Roman" w:cs="Times New Roman"/>
          <w:i/>
          <w:sz w:val="24"/>
          <w:szCs w:val="24"/>
        </w:rPr>
      </w:pPr>
      <w:r w:rsidRPr="003C3C53">
        <w:rPr>
          <w:rFonts w:ascii="Times New Roman" w:hAnsi="Times New Roman" w:cs="Times New Roman"/>
          <w:i/>
          <w:sz w:val="24"/>
          <w:szCs w:val="24"/>
        </w:rPr>
        <w:t>Методические рекомендации по написанию рефератов, докладов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 xml:space="preserve">Реферат (от </w:t>
      </w:r>
      <w:r w:rsidRPr="003C3C53">
        <w:rPr>
          <w:sz w:val="24"/>
          <w:szCs w:val="24"/>
          <w:lang w:val="en-US"/>
        </w:rPr>
        <w:t>lat</w:t>
      </w:r>
      <w:r w:rsidRPr="003C3C53">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3C3C53">
        <w:rPr>
          <w:sz w:val="24"/>
          <w:szCs w:val="24"/>
        </w:rPr>
        <w:t>студент</w:t>
      </w:r>
      <w:r w:rsidRPr="003C3C53">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Написание реферата</w:t>
      </w:r>
      <w:r w:rsidR="007671A1" w:rsidRPr="003C3C53">
        <w:rPr>
          <w:sz w:val="24"/>
          <w:szCs w:val="24"/>
        </w:rPr>
        <w:t>, доклада</w:t>
      </w:r>
      <w:r w:rsidRPr="003C3C53">
        <w:rPr>
          <w:sz w:val="24"/>
          <w:szCs w:val="24"/>
        </w:rPr>
        <w:t xml:space="preserve"> не является обязательной работой обучающегося и практикуется в учебном процессе в целях приобретения </w:t>
      </w:r>
      <w:r w:rsidR="002C224C" w:rsidRPr="003C3C53">
        <w:rPr>
          <w:sz w:val="24"/>
          <w:szCs w:val="24"/>
        </w:rPr>
        <w:t>студент</w:t>
      </w:r>
      <w:r w:rsidRPr="003C3C53">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3C3C53">
        <w:rPr>
          <w:sz w:val="24"/>
          <w:szCs w:val="24"/>
        </w:rPr>
        <w:t>студент</w:t>
      </w:r>
      <w:r w:rsidRPr="003C3C53">
        <w:rPr>
          <w:sz w:val="24"/>
          <w:szCs w:val="24"/>
        </w:rPr>
        <w:t xml:space="preserve"> глубже постигает</w:t>
      </w:r>
      <w:r w:rsidR="005C426B" w:rsidRPr="003C3C53">
        <w:rPr>
          <w:sz w:val="24"/>
          <w:szCs w:val="24"/>
        </w:rPr>
        <w:t xml:space="preserve"> наиболее сложные проблемы дисциплины</w:t>
      </w:r>
      <w:r w:rsidRPr="003C3C53">
        <w:rPr>
          <w:sz w:val="24"/>
          <w:szCs w:val="24"/>
        </w:rPr>
        <w:t>, учится лаконично излагать свои мысли, правильно оформлять работу, докладывать результаты своего труда.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Целями написания реферата, доклада являются:</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 xml:space="preserve">- развитие у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ов навыков поиска актуальных проблем современного законодательства;</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r w:rsidRPr="003C3C53">
        <w:rPr>
          <w:rFonts w:ascii="Times New Roman" w:hAnsi="Times New Roman" w:cs="Times New Roman"/>
          <w:sz w:val="24"/>
          <w:szCs w:val="24"/>
        </w:rPr>
        <w:tab/>
        <w:t xml:space="preserve">Задачами написания реферата, доклада являются: </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обучение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обучение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грамотно излагать свою позицию по анализируемой в реферате проблеме;</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подготовка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помощь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3C3C53" w:rsidRDefault="00F575E4"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выработка навыков </w:t>
      </w:r>
      <w:r w:rsidR="009473E5" w:rsidRPr="003C3C53">
        <w:rPr>
          <w:rFonts w:ascii="Times New Roman" w:hAnsi="Times New Roman" w:cs="Times New Roman"/>
          <w:sz w:val="24"/>
          <w:szCs w:val="24"/>
        </w:rPr>
        <w:t>изложения причины своего согласия (несогласия) с мнением того или иного автора по данной проблеме.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Процесс написания реферата, доклада включает:</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выбор темы;</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составление плана;</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подбор источников и их изучение;</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написание текста работы и ее оформление.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Тему реферата</w:t>
      </w:r>
      <w:r w:rsidR="007671A1" w:rsidRPr="003C3C53">
        <w:rPr>
          <w:sz w:val="24"/>
          <w:szCs w:val="24"/>
        </w:rPr>
        <w:t>, доклада</w:t>
      </w:r>
      <w:r w:rsidRPr="003C3C53">
        <w:rPr>
          <w:sz w:val="24"/>
          <w:szCs w:val="24"/>
        </w:rPr>
        <w:t xml:space="preserve"> </w:t>
      </w:r>
      <w:r w:rsidR="002C224C" w:rsidRPr="003C3C53">
        <w:rPr>
          <w:sz w:val="24"/>
          <w:szCs w:val="24"/>
        </w:rPr>
        <w:t>студент</w:t>
      </w:r>
      <w:r w:rsidRPr="003C3C53">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Работу над рефератом</w:t>
      </w:r>
      <w:r w:rsidR="007671A1" w:rsidRPr="003C3C53">
        <w:rPr>
          <w:sz w:val="24"/>
          <w:szCs w:val="24"/>
        </w:rPr>
        <w:t>, докладом</w:t>
      </w:r>
      <w:r w:rsidRPr="003C3C53">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sidRPr="003C3C53">
        <w:rPr>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w:t>
      </w:r>
      <w:r w:rsidRPr="003C3C53">
        <w:rPr>
          <w:sz w:val="24"/>
          <w:szCs w:val="24"/>
        </w:rPr>
        <w:lastRenderedPageBreak/>
        <w:t>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473E5" w:rsidRPr="003C3C53" w:rsidRDefault="009473E5" w:rsidP="00AB5667">
      <w:pPr>
        <w:pStyle w:val="131"/>
        <w:shd w:val="clear" w:color="auto" w:fill="auto"/>
        <w:spacing w:line="360" w:lineRule="auto"/>
        <w:ind w:firstLine="700"/>
        <w:jc w:val="both"/>
        <w:rPr>
          <w:rFonts w:ascii="Times New Roman" w:hAnsi="Times New Roman" w:cs="Times New Roman"/>
          <w:sz w:val="24"/>
          <w:szCs w:val="24"/>
        </w:rPr>
      </w:pPr>
      <w:r w:rsidRPr="003C3C53">
        <w:rPr>
          <w:rFonts w:ascii="Times New Roman" w:hAnsi="Times New Roman" w:cs="Times New Roman"/>
          <w:sz w:val="24"/>
          <w:szCs w:val="24"/>
        </w:rPr>
        <w:t>Оформление реферата, доклада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Первый лист реферата, доклада - титульный (на титульном листе номер страницы не ставится, хотя и учитывается).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3C3C53">
              <w:rPr>
                <w:rFonts w:ascii="Times New Roman" w:hAnsi="Times New Roman" w:cs="Times New Roman"/>
                <w:sz w:val="24"/>
                <w:szCs w:val="24"/>
              </w:rPr>
              <w:lastRenderedPageBreak/>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3C3C53">
              <w:rPr>
                <w:rFonts w:ascii="Times New Roman" w:hAnsi="Times New Roman" w:cs="Times New Roman"/>
                <w:sz w:val="24"/>
                <w:szCs w:val="24"/>
              </w:rPr>
              <w:t>Формат</w:t>
            </w:r>
          </w:p>
        </w:tc>
      </w:tr>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А4</w:t>
            </w:r>
          </w:p>
        </w:tc>
      </w:tr>
      <w:tr w:rsidR="009473E5" w:rsidRPr="002F5A48"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lang w:val="en-US"/>
              </w:rPr>
            </w:pPr>
            <w:r w:rsidRPr="003C3C53">
              <w:rPr>
                <w:sz w:val="24"/>
                <w:szCs w:val="24"/>
                <w:lang w:val="en-US"/>
              </w:rPr>
              <w:t xml:space="preserve">Times New Roman, </w:t>
            </w:r>
            <w:r w:rsidRPr="003C3C53">
              <w:rPr>
                <w:sz w:val="24"/>
                <w:szCs w:val="24"/>
              </w:rPr>
              <w:t>размер</w:t>
            </w:r>
            <w:r w:rsidRPr="003C3C53">
              <w:rPr>
                <w:sz w:val="24"/>
                <w:szCs w:val="24"/>
                <w:lang w:val="en-US"/>
              </w:rPr>
              <w:t xml:space="preserve"> (</w:t>
            </w:r>
            <w:r w:rsidRPr="003C3C53">
              <w:rPr>
                <w:sz w:val="24"/>
                <w:szCs w:val="24"/>
              </w:rPr>
              <w:t>кегль</w:t>
            </w:r>
            <w:r w:rsidRPr="003C3C53">
              <w:rPr>
                <w:sz w:val="24"/>
                <w:szCs w:val="24"/>
                <w:lang w:val="en-US"/>
              </w:rPr>
              <w:t>) 14</w:t>
            </w:r>
          </w:p>
        </w:tc>
      </w:tr>
      <w:tr w:rsidR="009473E5" w:rsidRPr="003C3C53"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1,5</w:t>
            </w:r>
          </w:p>
        </w:tc>
      </w:tr>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3/1,5/2/2</w:t>
            </w:r>
          </w:p>
        </w:tc>
      </w:tr>
      <w:tr w:rsidR="009473E5" w:rsidRPr="003C3C53"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lang w:val="en-US"/>
              </w:rPr>
              <w:t xml:space="preserve">Times New Roman, </w:t>
            </w:r>
            <w:r w:rsidRPr="003C3C53">
              <w:rPr>
                <w:sz w:val="24"/>
                <w:szCs w:val="24"/>
              </w:rPr>
              <w:t>размер 10</w:t>
            </w:r>
          </w:p>
        </w:tc>
      </w:tr>
      <w:tr w:rsidR="009473E5" w:rsidRPr="003C3C53"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framePr w:wrap="notBeside" w:vAnchor="text" w:hAnchor="text" w:xAlign="center" w:y="1"/>
              <w:spacing w:after="0" w:line="240" w:lineRule="auto"/>
              <w:jc w:val="both"/>
              <w:rPr>
                <w:rFonts w:ascii="Times New Roman" w:hAnsi="Times New Roman" w:cs="Times New Roman"/>
                <w:sz w:val="24"/>
                <w:szCs w:val="24"/>
              </w:rPr>
            </w:pPr>
          </w:p>
        </w:tc>
      </w:tr>
    </w:tbl>
    <w:p w:rsidR="009473E5" w:rsidRPr="003C3C53" w:rsidRDefault="009473E5"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Реферат, доклад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Для подготовки презентации рекомендуется использование программы</w:t>
      </w:r>
      <w:r w:rsidRPr="003C3C53">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презентация не должна быть меньше 10 слайдов;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последними слайдами презентации должны быть глоссарий и список литературы.</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3C3C53">
        <w:rPr>
          <w:rFonts w:ascii="Times New Roman" w:hAnsi="Times New Roman" w:cs="Times New Roman"/>
          <w:sz w:val="24"/>
          <w:szCs w:val="24"/>
          <w:lang w:eastAsia="ru-RU"/>
        </w:rPr>
        <w:t>студент</w:t>
      </w:r>
      <w:r w:rsidRPr="003C3C53">
        <w:rPr>
          <w:rFonts w:ascii="Times New Roman" w:hAnsi="Times New Roman" w:cs="Times New Roman"/>
          <w:sz w:val="24"/>
          <w:szCs w:val="24"/>
          <w:lang w:eastAsia="ru-RU"/>
        </w:rPr>
        <w:t>ы могут воспользоваться глоссарием, включающим термины и понятия.</w:t>
      </w:r>
      <w:r w:rsidRPr="003C3C53">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3C3C53" w:rsidRDefault="009473E5" w:rsidP="00AB5667">
      <w:pPr>
        <w:spacing w:after="0" w:line="360" w:lineRule="auto"/>
        <w:jc w:val="center"/>
        <w:rPr>
          <w:rFonts w:ascii="Times New Roman" w:hAnsi="Times New Roman" w:cs="Times New Roman"/>
          <w:sz w:val="24"/>
          <w:szCs w:val="24"/>
        </w:rPr>
      </w:pPr>
      <w:r w:rsidRPr="003C3C53">
        <w:rPr>
          <w:rFonts w:ascii="Times New Roman" w:hAnsi="Times New Roman" w:cs="Times New Roman"/>
          <w:i/>
          <w:sz w:val="24"/>
          <w:szCs w:val="24"/>
        </w:rPr>
        <w:t>Методические рекомендации по написанию эссе</w:t>
      </w:r>
      <w:r w:rsidRPr="003C3C53">
        <w:rPr>
          <w:rFonts w:ascii="Times New Roman" w:hAnsi="Times New Roman" w:cs="Times New Roman"/>
          <w:sz w:val="24"/>
          <w:szCs w:val="24"/>
        </w:rPr>
        <w:t xml:space="preserve">. </w:t>
      </w:r>
    </w:p>
    <w:p w:rsidR="009473E5" w:rsidRPr="003C3C53" w:rsidRDefault="009473E5" w:rsidP="00AB5667">
      <w:pPr>
        <w:spacing w:after="0"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w:t>
      </w:r>
      <w:r w:rsidRPr="003C3C53">
        <w:rPr>
          <w:rFonts w:ascii="Times New Roman" w:hAnsi="Times New Roman" w:cs="Times New Roman"/>
          <w:sz w:val="24"/>
          <w:szCs w:val="24"/>
        </w:rPr>
        <w:lastRenderedPageBreak/>
        <w:t>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3C3C53" w:rsidRDefault="009473E5"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3C3C53">
        <w:rPr>
          <w:rFonts w:ascii="Times New Roman" w:hAnsi="Times New Roman" w:cs="Times New Roman"/>
          <w:sz w:val="24"/>
          <w:szCs w:val="24"/>
          <w:lang w:val="en-US"/>
        </w:rPr>
        <w:t>Times</w:t>
      </w:r>
      <w:r w:rsidRPr="003C3C53">
        <w:rPr>
          <w:rFonts w:ascii="Times New Roman" w:hAnsi="Times New Roman" w:cs="Times New Roman"/>
          <w:sz w:val="24"/>
          <w:szCs w:val="24"/>
        </w:rPr>
        <w:t xml:space="preserve"> </w:t>
      </w:r>
      <w:r w:rsidRPr="003C3C53">
        <w:rPr>
          <w:rFonts w:ascii="Times New Roman" w:hAnsi="Times New Roman" w:cs="Times New Roman"/>
          <w:sz w:val="24"/>
          <w:szCs w:val="24"/>
          <w:lang w:val="en-US"/>
        </w:rPr>
        <w:t>New</w:t>
      </w:r>
      <w:r w:rsidRPr="003C3C53">
        <w:rPr>
          <w:rFonts w:ascii="Times New Roman" w:hAnsi="Times New Roman" w:cs="Times New Roman"/>
          <w:sz w:val="24"/>
          <w:szCs w:val="24"/>
        </w:rPr>
        <w:t xml:space="preserve"> </w:t>
      </w:r>
      <w:r w:rsidRPr="003C3C53">
        <w:rPr>
          <w:rFonts w:ascii="Times New Roman" w:hAnsi="Times New Roman" w:cs="Times New Roman"/>
          <w:sz w:val="24"/>
          <w:szCs w:val="24"/>
          <w:lang w:val="en-US"/>
        </w:rPr>
        <w:t>Roman</w:t>
      </w:r>
      <w:r w:rsidRPr="003C3C53">
        <w:rPr>
          <w:rFonts w:ascii="Times New Roman" w:hAnsi="Times New Roman" w:cs="Times New Roman"/>
          <w:sz w:val="24"/>
          <w:szCs w:val="24"/>
        </w:rPr>
        <w:t>, шрифт 14, интервал 1,5).</w:t>
      </w:r>
    </w:p>
    <w:p w:rsidR="009473E5" w:rsidRPr="003C3C53" w:rsidRDefault="009473E5"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p>
    <w:p w:rsidR="00AB61FF" w:rsidRPr="003C3C53" w:rsidRDefault="00770C5D" w:rsidP="00AB5667">
      <w:pPr>
        <w:spacing w:after="0" w:line="240" w:lineRule="auto"/>
        <w:jc w:val="center"/>
        <w:rPr>
          <w:rFonts w:ascii="Times New Roman" w:eastAsia="Times New Roman" w:hAnsi="Times New Roman" w:cs="Times New Roman"/>
          <w:b/>
          <w:caps/>
          <w:sz w:val="24"/>
          <w:szCs w:val="24"/>
          <w:lang w:eastAsia="ru-RU"/>
        </w:rPr>
      </w:pPr>
      <w:r w:rsidRPr="003C3C53">
        <w:rPr>
          <w:rFonts w:ascii="Times New Roman" w:eastAsia="Times New Roman" w:hAnsi="Times New Roman" w:cs="Times New Roman"/>
          <w:b/>
          <w:sz w:val="24"/>
          <w:szCs w:val="24"/>
          <w:lang w:eastAsia="ru-RU"/>
        </w:rPr>
        <w:t xml:space="preserve">План-график выполнения самостоятельной работы </w:t>
      </w:r>
    </w:p>
    <w:p w:rsidR="00575792" w:rsidRPr="003C3C53" w:rsidRDefault="00575792" w:rsidP="00AB5667">
      <w:pPr>
        <w:spacing w:after="0" w:line="240" w:lineRule="auto"/>
        <w:jc w:val="center"/>
        <w:rPr>
          <w:rFonts w:ascii="Times New Roman" w:eastAsia="Times New Roman" w:hAnsi="Times New Roman" w:cs="Times New Roman"/>
          <w:b/>
          <w:caps/>
          <w:sz w:val="24"/>
          <w:szCs w:val="24"/>
          <w:lang w:eastAsia="ru-RU"/>
        </w:rPr>
      </w:pPr>
    </w:p>
    <w:tbl>
      <w:tblPr>
        <w:tblW w:w="989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402"/>
        <w:gridCol w:w="1134"/>
        <w:gridCol w:w="3118"/>
        <w:gridCol w:w="992"/>
        <w:gridCol w:w="709"/>
      </w:tblGrid>
      <w:tr w:rsidR="00A22101" w:rsidRPr="003C3C53" w:rsidTr="00A22101">
        <w:trPr>
          <w:cantSplit/>
          <w:trHeight w:val="230"/>
        </w:trPr>
        <w:tc>
          <w:tcPr>
            <w:tcW w:w="539"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w:t>
            </w:r>
          </w:p>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п/п</w:t>
            </w:r>
          </w:p>
        </w:tc>
        <w:tc>
          <w:tcPr>
            <w:tcW w:w="3402"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Учебно-образовательные единицы дисциплины</w:t>
            </w:r>
          </w:p>
        </w:tc>
        <w:tc>
          <w:tcPr>
            <w:tcW w:w="1134"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Трудоемкость</w:t>
            </w:r>
          </w:p>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СРС,</w:t>
            </w:r>
          </w:p>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часы</w:t>
            </w:r>
          </w:p>
        </w:tc>
        <w:tc>
          <w:tcPr>
            <w:tcW w:w="3118" w:type="dxa"/>
            <w:vMerge w:val="restart"/>
            <w:vAlign w:val="center"/>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Виды самостоятельной работы студентов</w:t>
            </w:r>
          </w:p>
          <w:p w:rsidR="00A22101" w:rsidRPr="003C3C53" w:rsidRDefault="00A22101" w:rsidP="00F81097">
            <w:pPr>
              <w:spacing w:after="0" w:line="240" w:lineRule="auto"/>
              <w:jc w:val="center"/>
              <w:rPr>
                <w:rFonts w:ascii="Times New Roman" w:eastAsia="Times New Roman" w:hAnsi="Times New Roman" w:cs="Times New Roman"/>
                <w:b/>
                <w:i/>
                <w:sz w:val="24"/>
                <w:szCs w:val="24"/>
                <w:lang w:eastAsia="ru-RU"/>
              </w:rPr>
            </w:pPr>
          </w:p>
        </w:tc>
        <w:tc>
          <w:tcPr>
            <w:tcW w:w="992" w:type="dxa"/>
            <w:vMerge w:val="restart"/>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очная</w:t>
            </w:r>
          </w:p>
        </w:tc>
        <w:tc>
          <w:tcPr>
            <w:tcW w:w="709" w:type="dxa"/>
            <w:vMerge w:val="restart"/>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заочная</w:t>
            </w:r>
          </w:p>
        </w:tc>
      </w:tr>
      <w:tr w:rsidR="00A22101" w:rsidRPr="003C3C53" w:rsidTr="00A22101">
        <w:trPr>
          <w:cantSplit/>
          <w:trHeight w:val="1134"/>
        </w:trPr>
        <w:tc>
          <w:tcPr>
            <w:tcW w:w="539"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3402"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3118" w:type="dxa"/>
            <w:vMerge/>
            <w:vAlign w:val="center"/>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p>
        </w:tc>
        <w:tc>
          <w:tcPr>
            <w:tcW w:w="992" w:type="dxa"/>
            <w:vMerge/>
            <w:textDirection w:val="btLr"/>
          </w:tcPr>
          <w:p w:rsidR="00A22101" w:rsidRPr="003C3C53" w:rsidRDefault="00A22101" w:rsidP="00AB5667">
            <w:pPr>
              <w:spacing w:after="0" w:line="240" w:lineRule="auto"/>
              <w:jc w:val="center"/>
              <w:rPr>
                <w:rFonts w:ascii="Times New Roman" w:eastAsia="Times New Roman" w:hAnsi="Times New Roman" w:cs="Times New Roman"/>
                <w:b/>
                <w:sz w:val="20"/>
                <w:szCs w:val="20"/>
                <w:lang w:eastAsia="ru-RU"/>
              </w:rPr>
            </w:pPr>
          </w:p>
        </w:tc>
        <w:tc>
          <w:tcPr>
            <w:tcW w:w="709" w:type="dxa"/>
            <w:vMerge/>
            <w:textDirection w:val="btLr"/>
          </w:tcPr>
          <w:p w:rsidR="00A22101" w:rsidRPr="003C3C53" w:rsidRDefault="00A22101" w:rsidP="00AB5667">
            <w:pPr>
              <w:spacing w:after="0" w:line="240" w:lineRule="auto"/>
              <w:jc w:val="center"/>
              <w:rPr>
                <w:rFonts w:ascii="Times New Roman" w:eastAsia="Times New Roman" w:hAnsi="Times New Roman" w:cs="Times New Roman"/>
                <w:b/>
                <w:sz w:val="20"/>
                <w:szCs w:val="20"/>
                <w:lang w:eastAsia="ru-RU"/>
              </w:rPr>
            </w:pPr>
          </w:p>
        </w:tc>
      </w:tr>
      <w:tr w:rsidR="00A22101" w:rsidRPr="003C3C53" w:rsidTr="00A22101">
        <w:trPr>
          <w:cantSplit/>
          <w:trHeight w:val="283"/>
        </w:trPr>
        <w:tc>
          <w:tcPr>
            <w:tcW w:w="539" w:type="dxa"/>
            <w:vMerge w:val="restart"/>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3402" w:type="dxa"/>
            <w:vMerge w:val="restart"/>
          </w:tcPr>
          <w:p w:rsidR="00A22101" w:rsidRPr="003C3C53" w:rsidRDefault="00A22101"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p w:rsidR="00A22101" w:rsidRPr="003C3C53" w:rsidRDefault="00A22101"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A22101" w:rsidRPr="003C3C53" w:rsidRDefault="00A22101" w:rsidP="00F81097">
            <w:pPr>
              <w:spacing w:after="0" w:line="360" w:lineRule="auto"/>
              <w:jc w:val="both"/>
              <w:rPr>
                <w:rFonts w:ascii="Times New Roman" w:hAnsi="Times New Roman" w:cs="Times New Roman"/>
                <w:sz w:val="24"/>
                <w:szCs w:val="24"/>
              </w:rPr>
            </w:pPr>
          </w:p>
        </w:tc>
        <w:tc>
          <w:tcPr>
            <w:tcW w:w="1134" w:type="dxa"/>
            <w:vMerge w:val="restart"/>
          </w:tcPr>
          <w:p w:rsidR="00A22101" w:rsidRPr="003C3C53" w:rsidRDefault="008D669A" w:rsidP="00F81097">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2/5</w:t>
            </w: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26"/>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35"/>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5D77BC">
        <w:trPr>
          <w:cantSplit/>
          <w:trHeight w:val="1283"/>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221"/>
        </w:trPr>
        <w:tc>
          <w:tcPr>
            <w:tcW w:w="539" w:type="dxa"/>
            <w:vMerge w:val="restart"/>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c>
          <w:tcPr>
            <w:tcW w:w="3402" w:type="dxa"/>
            <w:vMerge w:val="restart"/>
          </w:tcPr>
          <w:p w:rsidR="00A22101" w:rsidRPr="003C3C53" w:rsidRDefault="00A22101"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Документирование управленческой деятельности. Общие правила оформления.</w:t>
            </w:r>
          </w:p>
          <w:p w:rsidR="00A22101" w:rsidRPr="003C3C53" w:rsidRDefault="00A22101"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w:t>
            </w:r>
          </w:p>
        </w:tc>
        <w:tc>
          <w:tcPr>
            <w:tcW w:w="1134" w:type="dxa"/>
            <w:vMerge w:val="restart"/>
          </w:tcPr>
          <w:p w:rsidR="00A22101" w:rsidRPr="003C3C53" w:rsidRDefault="008D669A"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2/5</w:t>
            </w: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5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75"/>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577"/>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 доклад</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302"/>
        </w:trPr>
        <w:tc>
          <w:tcPr>
            <w:tcW w:w="539" w:type="dxa"/>
            <w:vMerge w:val="restart"/>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3</w:t>
            </w:r>
          </w:p>
        </w:tc>
        <w:tc>
          <w:tcPr>
            <w:tcW w:w="3402" w:type="dxa"/>
            <w:vMerge w:val="restart"/>
          </w:tcPr>
          <w:p w:rsidR="00A22101" w:rsidRPr="003C3C53" w:rsidRDefault="00A22101" w:rsidP="00A22101">
            <w:pPr>
              <w:widowControl w:val="0"/>
              <w:tabs>
                <w:tab w:val="left" w:pos="708"/>
              </w:tabs>
              <w:spacing w:after="0" w:line="240" w:lineRule="auto"/>
              <w:jc w:val="both"/>
              <w:rPr>
                <w:rFonts w:ascii="Times New Roman" w:eastAsia="Times New Roman" w:hAnsi="Times New Roman" w:cs="Times New Roman"/>
                <w:b/>
                <w:iCs/>
                <w:spacing w:val="-4"/>
                <w:sz w:val="24"/>
                <w:szCs w:val="24"/>
                <w:lang w:eastAsia="ru-RU"/>
              </w:rPr>
            </w:pPr>
            <w:r w:rsidRPr="003C3C53">
              <w:rPr>
                <w:rFonts w:ascii="Times New Roman" w:hAnsi="Times New Roman" w:cs="Times New Roman"/>
                <w:sz w:val="24"/>
                <w:szCs w:val="24"/>
              </w:rPr>
              <w:t>Особенности языка и стиля служебных документов.</w:t>
            </w:r>
          </w:p>
        </w:tc>
        <w:tc>
          <w:tcPr>
            <w:tcW w:w="1134" w:type="dxa"/>
            <w:vMerge w:val="restart"/>
          </w:tcPr>
          <w:p w:rsidR="00A22101" w:rsidRPr="003C3C53" w:rsidRDefault="008D669A"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A22101" w:rsidRPr="003C3C53" w:rsidTr="00A22101">
        <w:trPr>
          <w:cantSplit/>
          <w:trHeight w:val="15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A22101" w:rsidRPr="003C3C53" w:rsidTr="00A22101">
        <w:trPr>
          <w:cantSplit/>
          <w:trHeight w:val="65"/>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23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C3405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42"/>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4</w:t>
            </w:r>
          </w:p>
        </w:tc>
        <w:tc>
          <w:tcPr>
            <w:tcW w:w="3402" w:type="dxa"/>
            <w:vMerge w:val="restart"/>
          </w:tcPr>
          <w:p w:rsidR="00C3405A" w:rsidRPr="003C3C53" w:rsidRDefault="00C3405A" w:rsidP="00C3405A">
            <w:pPr>
              <w:widowControl w:val="0"/>
              <w:spacing w:after="0" w:line="240" w:lineRule="auto"/>
              <w:contextualSpacing/>
              <w:jc w:val="both"/>
              <w:rPr>
                <w:rFonts w:ascii="Times New Roman" w:eastAsia="Times New Roman" w:hAnsi="Times New Roman" w:cs="Times New Roman"/>
                <w:sz w:val="20"/>
                <w:szCs w:val="20"/>
                <w:lang w:eastAsia="ru-RU"/>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C3405A">
        <w:trPr>
          <w:cantSplit/>
          <w:trHeight w:val="81"/>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8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2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270"/>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5</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p w:rsidR="00C3405A" w:rsidRPr="003C3C53" w:rsidRDefault="00C3405A" w:rsidP="00C3405A">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277"/>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360" w:lineRule="auto"/>
              <w:jc w:val="both"/>
              <w:rPr>
                <w:rFonts w:ascii="Times New Roman" w:hAnsi="Times New Roman" w:cs="Times New Roman"/>
                <w:b/>
                <w:sz w:val="24"/>
                <w:szCs w:val="24"/>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27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210"/>
        </w:trPr>
        <w:tc>
          <w:tcPr>
            <w:tcW w:w="539" w:type="dxa"/>
            <w:vMerge/>
            <w:tcBorders>
              <w:bottom w:val="single" w:sz="4" w:space="0" w:color="auto"/>
            </w:tcBorders>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Borders>
              <w:bottom w:val="single" w:sz="4" w:space="0" w:color="auto"/>
            </w:tcBorders>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06"/>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6</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работы с документами</w:t>
            </w:r>
          </w:p>
          <w:p w:rsidR="00C3405A" w:rsidRPr="003C3C53" w:rsidRDefault="00C3405A" w:rsidP="00C3405A">
            <w:pPr>
              <w:spacing w:after="0" w:line="360" w:lineRule="auto"/>
              <w:jc w:val="both"/>
              <w:rPr>
                <w:rFonts w:ascii="Times New Roman" w:hAnsi="Times New Roman" w:cs="Times New Roman"/>
                <w:sz w:val="24"/>
                <w:szCs w:val="24"/>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06"/>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7</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p>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Систематизация и обеспечение сохранности документов.</w:t>
            </w:r>
          </w:p>
          <w:p w:rsidR="00C3405A" w:rsidRPr="003C3C53" w:rsidRDefault="00C3405A" w:rsidP="00C3405A">
            <w:pPr>
              <w:spacing w:after="0" w:line="360" w:lineRule="auto"/>
              <w:jc w:val="both"/>
              <w:rPr>
                <w:rFonts w:ascii="Times New Roman" w:hAnsi="Times New Roman" w:cs="Times New Roman"/>
                <w:sz w:val="24"/>
                <w:szCs w:val="24"/>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5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11"/>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5565A5" w:rsidRPr="003C3C53" w:rsidTr="00A22101">
        <w:trPr>
          <w:cantSplit/>
          <w:trHeight w:val="106"/>
        </w:trPr>
        <w:tc>
          <w:tcPr>
            <w:tcW w:w="539" w:type="dxa"/>
            <w:vMerge w:val="restart"/>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8</w:t>
            </w:r>
          </w:p>
        </w:tc>
        <w:tc>
          <w:tcPr>
            <w:tcW w:w="3402" w:type="dxa"/>
            <w:vMerge w:val="restart"/>
          </w:tcPr>
          <w:p w:rsidR="005565A5" w:rsidRPr="003C3C53" w:rsidRDefault="005565A5" w:rsidP="00C3405A">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1134" w:type="dxa"/>
            <w:vMerge w:val="restart"/>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4/3</w:t>
            </w: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5565A5" w:rsidRPr="003C3C53" w:rsidTr="00A22101">
        <w:trPr>
          <w:cantSplit/>
          <w:trHeight w:val="111"/>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5565A5" w:rsidRPr="003C3C53" w:rsidTr="00A22101">
        <w:trPr>
          <w:cantSplit/>
          <w:trHeight w:val="150"/>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565A5" w:rsidRPr="003C3C53" w:rsidTr="005565A5">
        <w:trPr>
          <w:cantSplit/>
          <w:trHeight w:val="150"/>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5565A5" w:rsidRPr="003C3C53" w:rsidTr="005565A5">
        <w:trPr>
          <w:cantSplit/>
          <w:trHeight w:val="111"/>
        </w:trPr>
        <w:tc>
          <w:tcPr>
            <w:tcW w:w="539" w:type="dxa"/>
            <w:vMerge/>
            <w:tcBorders>
              <w:bottom w:val="single" w:sz="4" w:space="0" w:color="auto"/>
            </w:tcBorders>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Borders>
              <w:bottom w:val="single" w:sz="4" w:space="0" w:color="auto"/>
            </w:tcBorders>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DA4C93" w:rsidRPr="003C3C53" w:rsidRDefault="00DA4C93" w:rsidP="00F8109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849A2" w:rsidRPr="003C3C53" w:rsidRDefault="007849A2" w:rsidP="00F81097">
      <w:pPr>
        <w:pStyle w:val="23"/>
        <w:shd w:val="clear" w:color="auto" w:fill="auto"/>
        <w:spacing w:before="0" w:line="360" w:lineRule="auto"/>
        <w:ind w:firstLine="708"/>
        <w:jc w:val="both"/>
        <w:rPr>
          <w:rFonts w:ascii="Times New Roman" w:hAnsi="Times New Roman"/>
          <w:sz w:val="24"/>
          <w:szCs w:val="24"/>
        </w:rPr>
      </w:pPr>
      <w:r w:rsidRPr="003C3C53">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3C3C53" w:rsidRDefault="007849A2" w:rsidP="00AB5667">
      <w:pPr>
        <w:pStyle w:val="23"/>
        <w:shd w:val="clear" w:color="auto" w:fill="auto"/>
        <w:spacing w:before="0" w:line="360" w:lineRule="auto"/>
        <w:ind w:firstLine="708"/>
        <w:jc w:val="both"/>
        <w:rPr>
          <w:rFonts w:ascii="Times New Roman" w:hAnsi="Times New Roman"/>
          <w:sz w:val="24"/>
          <w:szCs w:val="24"/>
        </w:rPr>
      </w:pPr>
      <w:r w:rsidRPr="003C3C53">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575792" w:rsidRPr="003C3C53" w:rsidRDefault="00575792" w:rsidP="006D48B8">
      <w:pPr>
        <w:pStyle w:val="23"/>
        <w:shd w:val="clear" w:color="auto" w:fill="auto"/>
        <w:spacing w:before="0" w:line="360" w:lineRule="auto"/>
        <w:ind w:firstLine="0"/>
        <w:jc w:val="both"/>
        <w:rPr>
          <w:rFonts w:ascii="Times New Roman" w:hAnsi="Times New Roman"/>
          <w:sz w:val="24"/>
          <w:szCs w:val="24"/>
        </w:rPr>
      </w:pPr>
    </w:p>
    <w:tbl>
      <w:tblPr>
        <w:tblStyle w:val="af2"/>
        <w:tblW w:w="0" w:type="auto"/>
        <w:tblLook w:val="04A0" w:firstRow="1" w:lastRow="0" w:firstColumn="1" w:lastColumn="0" w:noHBand="0" w:noVBand="1"/>
      </w:tblPr>
      <w:tblGrid>
        <w:gridCol w:w="3115"/>
        <w:gridCol w:w="3115"/>
        <w:gridCol w:w="3115"/>
      </w:tblGrid>
      <w:tr w:rsidR="007849A2" w:rsidRPr="003C3C53" w:rsidTr="007849A2">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зрения:</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слуха: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опорно-двигательного аппарата:</w:t>
            </w:r>
          </w:p>
        </w:tc>
      </w:tr>
      <w:tr w:rsidR="007849A2" w:rsidRPr="003C3C53" w:rsidTr="007849A2">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в печатной форме увеличенным шрифтом, </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в форме электронного документа,</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 в форме аудиофайла.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в печатной форме,</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 в форме электронного документа.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в печатной форме,</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xml:space="preserve">– в форме электронного документа, </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в форме аудиофайла.</w:t>
            </w:r>
          </w:p>
        </w:tc>
      </w:tr>
    </w:tbl>
    <w:p w:rsidR="007849A2" w:rsidRPr="003C3C53" w:rsidRDefault="007849A2"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E48F4" w:rsidRPr="003C3C53" w:rsidRDefault="00C11799"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3C3C53">
        <w:rPr>
          <w:rFonts w:ascii="Times New Roman" w:eastAsia="Times New Roman" w:hAnsi="Times New Roman" w:cs="Times New Roman"/>
          <w:b/>
          <w:caps/>
          <w:sz w:val="24"/>
          <w:szCs w:val="24"/>
          <w:lang w:eastAsia="ru-RU"/>
        </w:rPr>
        <w:t>7</w:t>
      </w:r>
      <w:r w:rsidR="00DE0D52" w:rsidRPr="003C3C53">
        <w:rPr>
          <w:rFonts w:ascii="Times New Roman" w:eastAsia="Times New Roman" w:hAnsi="Times New Roman" w:cs="Times New Roman"/>
          <w:b/>
          <w:caps/>
          <w:sz w:val="24"/>
          <w:szCs w:val="24"/>
          <w:lang w:eastAsia="ru-RU"/>
        </w:rPr>
        <w:t xml:space="preserve">. </w:t>
      </w:r>
      <w:r w:rsidR="007E48F4" w:rsidRPr="003C3C53">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w:t>
      </w:r>
      <w:r w:rsidRPr="009F6993">
        <w:rPr>
          <w:rFonts w:ascii="Times New Roman" w:hAnsi="Times New Roman"/>
          <w:color w:val="000000" w:themeColor="text1"/>
          <w:sz w:val="24"/>
          <w:szCs w:val="24"/>
          <w:lang w:eastAsia="ru-RU"/>
        </w:rPr>
        <w:lastRenderedPageBreak/>
        <w:t>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070933">
        <w:rPr>
          <w:rFonts w:ascii="Times New Roman" w:hAnsi="Times New Roman"/>
          <w:color w:val="000000" w:themeColor="text1"/>
          <w:sz w:val="24"/>
          <w:szCs w:val="24"/>
          <w:lang w:eastAsia="ru-RU"/>
        </w:rPr>
        <w:t>, электронно-библиотечная</w:t>
      </w:r>
      <w:r w:rsidR="007F2E3E">
        <w:rPr>
          <w:rFonts w:ascii="Times New Roman" w:hAnsi="Times New Roman"/>
          <w:color w:val="000000" w:themeColor="text1"/>
          <w:sz w:val="24"/>
          <w:szCs w:val="24"/>
          <w:lang w:eastAsia="ru-RU"/>
        </w:rPr>
        <w:t xml:space="preserve"> </w:t>
      </w:r>
      <w:r w:rsidR="00070933">
        <w:rPr>
          <w:rFonts w:ascii="Times New Roman" w:hAnsi="Times New Roman"/>
          <w:color w:val="000000" w:themeColor="text1"/>
          <w:sz w:val="24"/>
          <w:szCs w:val="24"/>
          <w:lang w:eastAsia="ru-RU"/>
        </w:rPr>
        <w:t>система</w:t>
      </w:r>
      <w:r w:rsidR="007F2E3E">
        <w:rPr>
          <w:rFonts w:ascii="Times New Roman" w:hAnsi="Times New Roman"/>
          <w:color w:val="000000" w:themeColor="text1"/>
          <w:sz w:val="24"/>
          <w:szCs w:val="24"/>
          <w:lang w:eastAsia="ru-RU"/>
        </w:rPr>
        <w:t xml:space="preserve"> (ЭБС)</w:t>
      </w:r>
      <w:r w:rsidR="007F2E3E" w:rsidRPr="00994A7F">
        <w:rPr>
          <w:rFonts w:ascii="Times New Roman" w:hAnsi="Times New Roman"/>
          <w:color w:val="000000" w:themeColor="text1"/>
          <w:sz w:val="24"/>
          <w:szCs w:val="24"/>
          <w:lang w:eastAsia="ru-RU"/>
        </w:rPr>
        <w:t xml:space="preserve"> </w:t>
      </w:r>
      <w:hyperlink r:id="rId15" w:history="1">
        <w:r w:rsidR="007F2E3E" w:rsidRPr="0062725F">
          <w:rPr>
            <w:rStyle w:val="ad"/>
            <w:rFonts w:ascii="Times New Roman" w:hAnsi="Times New Roman"/>
            <w:sz w:val="24"/>
            <w:szCs w:val="24"/>
            <w:lang w:val="en-US" w:eastAsia="ru-RU"/>
          </w:rPr>
          <w:t>www</w:t>
        </w:r>
        <w:r w:rsidR="007F2E3E" w:rsidRPr="0062725F">
          <w:rPr>
            <w:rStyle w:val="ad"/>
            <w:rFonts w:ascii="Times New Roman" w:hAnsi="Times New Roman"/>
            <w:sz w:val="24"/>
            <w:szCs w:val="24"/>
            <w:lang w:eastAsia="ru-RU"/>
          </w:rPr>
          <w:t>.</w:t>
        </w:r>
        <w:r w:rsidR="007F2E3E" w:rsidRPr="0062725F">
          <w:rPr>
            <w:rStyle w:val="ad"/>
            <w:rFonts w:ascii="Times New Roman" w:hAnsi="Times New Roman"/>
            <w:sz w:val="24"/>
            <w:szCs w:val="24"/>
            <w:lang w:val="en-US" w:eastAsia="ru-RU"/>
          </w:rPr>
          <w:t>znanium</w:t>
        </w:r>
        <w:r w:rsidR="007F2E3E" w:rsidRPr="0062725F">
          <w:rPr>
            <w:rStyle w:val="ad"/>
            <w:rFonts w:ascii="Times New Roman" w:hAnsi="Times New Roman"/>
            <w:sz w:val="24"/>
            <w:szCs w:val="24"/>
            <w:lang w:eastAsia="ru-RU"/>
          </w:rPr>
          <w:t>.</w:t>
        </w:r>
        <w:r w:rsidR="007F2E3E" w:rsidRPr="0062725F">
          <w:rPr>
            <w:rStyle w:val="ad"/>
            <w:rFonts w:ascii="Times New Roman" w:hAnsi="Times New Roman"/>
            <w:sz w:val="24"/>
            <w:szCs w:val="24"/>
            <w:lang w:val="en-US" w:eastAsia="ru-RU"/>
          </w:rPr>
          <w:t>com</w:t>
        </w:r>
      </w:hyperlink>
      <w:r w:rsidR="007F2E3E" w:rsidRPr="00994A7F">
        <w:rPr>
          <w:rFonts w:ascii="Times New Roman" w:hAnsi="Times New Roman"/>
          <w:color w:val="000000" w:themeColor="text1"/>
          <w:sz w:val="24"/>
          <w:szCs w:val="24"/>
          <w:lang w:eastAsia="ru-RU"/>
        </w:rPr>
        <w:t>.</w:t>
      </w:r>
      <w:r w:rsidR="007F2E3E">
        <w:rPr>
          <w:rFonts w:ascii="Times New Roman" w:hAnsi="Times New Roman"/>
          <w:color w:val="000000" w:themeColor="text1"/>
          <w:sz w:val="24"/>
          <w:szCs w:val="24"/>
          <w:lang w:eastAsia="ru-RU"/>
        </w:rPr>
        <w:t xml:space="preserve"> Презентации оформляются в программе </w:t>
      </w:r>
      <w:r w:rsidR="007F2E3E">
        <w:rPr>
          <w:rFonts w:ascii="Times New Roman" w:hAnsi="Times New Roman"/>
          <w:color w:val="000000" w:themeColor="text1"/>
          <w:sz w:val="24"/>
          <w:szCs w:val="24"/>
          <w:lang w:val="en-US" w:eastAsia="ru-RU"/>
        </w:rPr>
        <w:t>PowerPoint</w:t>
      </w:r>
      <w:r w:rsidR="007F2E3E" w:rsidRPr="007C0DF9">
        <w:rPr>
          <w:rFonts w:ascii="Times New Roman" w:hAnsi="Times New Roman"/>
          <w:color w:val="000000" w:themeColor="text1"/>
          <w:sz w:val="24"/>
          <w:szCs w:val="24"/>
          <w:lang w:eastAsia="ru-RU"/>
        </w:rPr>
        <w:t>.</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33C29" w:rsidRPr="00F821F7" w:rsidRDefault="00633C29" w:rsidP="00633C29">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633C29" w:rsidRPr="009F6993" w:rsidRDefault="00633C29" w:rsidP="00633C29">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6D48B8" w:rsidRDefault="006D48B8" w:rsidP="006D48B8">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w:t>
      </w:r>
      <w:r>
        <w:rPr>
          <w:rFonts w:ascii="Times New Roman" w:eastAsia="Calibri" w:hAnsi="Times New Roman" w:cs="Times New Roman"/>
          <w:sz w:val="24"/>
          <w:szCs w:val="24"/>
        </w:rPr>
        <w:lastRenderedPageBreak/>
        <w:t xml:space="preserve">получению профессиональных навыков. </w:t>
      </w:r>
    </w:p>
    <w:p w:rsidR="006D48B8" w:rsidRDefault="006D48B8" w:rsidP="006D48B8">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406,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6D48B8" w:rsidRDefault="006D48B8" w:rsidP="006D48B8">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6D48B8" w:rsidRDefault="006D48B8" w:rsidP="006D48B8">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6D48B8" w:rsidRDefault="006D48B8" w:rsidP="006D48B8">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лиц с ОВЗ».</w:t>
      </w:r>
    </w:p>
    <w:p w:rsidR="006D48B8" w:rsidRDefault="006D48B8" w:rsidP="008E3F33">
      <w:pPr>
        <w:spacing w:line="360" w:lineRule="auto"/>
        <w:ind w:left="360"/>
        <w:jc w:val="center"/>
        <w:rPr>
          <w:rFonts w:ascii="Times New Roman" w:eastAsia="Times New Roman" w:hAnsi="Times New Roman" w:cs="Times New Roman"/>
          <w:b/>
        </w:rPr>
      </w:pPr>
    </w:p>
    <w:p w:rsidR="008E3F33" w:rsidRPr="008E3F33" w:rsidRDefault="00081721" w:rsidP="008E3F33">
      <w:pPr>
        <w:spacing w:line="360" w:lineRule="auto"/>
        <w:ind w:left="360"/>
        <w:jc w:val="center"/>
        <w:rPr>
          <w:rFonts w:ascii="Times New Roman" w:eastAsia="Times New Roman" w:hAnsi="Times New Roman" w:cs="Times New Roman"/>
          <w:b/>
        </w:rPr>
      </w:pPr>
      <w:r w:rsidRPr="003C3C53">
        <w:rPr>
          <w:rFonts w:ascii="Times New Roman" w:eastAsia="Times New Roman" w:hAnsi="Times New Roman" w:cs="Times New Roman"/>
          <w:b/>
        </w:rPr>
        <w:t xml:space="preserve">9. </w:t>
      </w:r>
      <w:r w:rsidR="007E48F4" w:rsidRPr="003C3C53">
        <w:rPr>
          <w:rFonts w:ascii="Times New Roman" w:eastAsia="Times New Roman" w:hAnsi="Times New Roman" w:cs="Times New Roman"/>
          <w:b/>
        </w:rPr>
        <w:t>БИБЛИОГРАФИЧЕСКИЙ СПИСОК</w:t>
      </w:r>
    </w:p>
    <w:p w:rsidR="008E3F33" w:rsidRPr="008E3F33" w:rsidRDefault="008E3F33" w:rsidP="008E3F33">
      <w:pPr>
        <w:pStyle w:val="a7"/>
        <w:spacing w:line="360" w:lineRule="auto"/>
        <w:jc w:val="both"/>
        <w:rPr>
          <w:rFonts w:eastAsia="Times New Roman"/>
          <w:b/>
          <w:bCs/>
        </w:rPr>
      </w:pPr>
      <w:r w:rsidRPr="008E3F33">
        <w:rPr>
          <w:rFonts w:eastAsia="Times New Roman"/>
          <w:b/>
          <w:bCs/>
        </w:rPr>
        <w:t>Нормативно-правовые документы</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1D7C27">
        <w:rPr>
          <w:rFonts w:ascii="Times New Roman" w:eastAsia="Times New Roman" w:hAnsi="Times New Roman" w:cs="Times New Roman"/>
          <w:sz w:val="24"/>
          <w:szCs w:val="24"/>
          <w:lang w:eastAsia="ru-RU"/>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№2004-ст</w:t>
      </w:r>
      <w:r w:rsidRPr="00223CE0">
        <w:rPr>
          <w:rFonts w:ascii="Times New Roman" w:eastAsia="Times New Roman" w:hAnsi="Times New Roman" w:cs="Times New Roman"/>
          <w:sz w:val="24"/>
          <w:szCs w:val="24"/>
          <w:lang w:eastAsia="ru-RU"/>
        </w:rPr>
        <w:t xml:space="preserve">) </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eastAsia="Times New Roman" w:hAnsi="Times New Roman" w:cs="Times New Roman"/>
          <w:sz w:val="24"/>
          <w:szCs w:val="24"/>
          <w:lang w:eastAsia="ru-RU"/>
        </w:rPr>
        <w:t xml:space="preserve">Постановление Госстандарта РФ от 03.03.2003 №65-ст «О принятии и введении в действие государственного стандарта Российской Федерации» (вместе с «ГОСТ Р 6.30-2003. Государственный стандарт Российской Федерации. Унифицированные системы </w:t>
      </w:r>
      <w:r w:rsidRPr="00223CE0">
        <w:rPr>
          <w:rFonts w:ascii="Times New Roman" w:eastAsia="Times New Roman" w:hAnsi="Times New Roman" w:cs="Times New Roman"/>
          <w:sz w:val="24"/>
          <w:szCs w:val="24"/>
          <w:lang w:eastAsia="ru-RU"/>
        </w:rPr>
        <w:lastRenderedPageBreak/>
        <w:t>документации. Унифицированная система организационно-распорядительной документации. Требования к оформлению документов»)</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 xml:space="preserve"> «ГОСТ Р 7.0.95</w:t>
      </w:r>
      <w:r w:rsidRPr="00223CE0">
        <w:rPr>
          <w:rFonts w:ascii="Times New Roman" w:eastAsia="Times New Roman" w:hAnsi="Times New Roman" w:cs="Times New Roman"/>
          <w:sz w:val="24"/>
          <w:szCs w:val="24"/>
          <w:lang w:eastAsia="ru-RU"/>
        </w:rPr>
        <w:t xml:space="preserve">-2013.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Росстандарта от 17.10.2013 №1185-ст) </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06.04.2011 N 63-ФЗ "Об электронной подписи";</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27.07.2006 N 149-ФЗ "Об информации, информационных тех</w:t>
      </w:r>
      <w:r>
        <w:rPr>
          <w:rFonts w:ascii="Times New Roman" w:hAnsi="Times New Roman" w:cs="Times New Roman"/>
          <w:sz w:val="24"/>
          <w:szCs w:val="24"/>
        </w:rPr>
        <w:t>нологиях и о защите информации"</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27.07.2006 N</w:t>
      </w:r>
      <w:r>
        <w:rPr>
          <w:rFonts w:ascii="Times New Roman" w:hAnsi="Times New Roman" w:cs="Times New Roman"/>
          <w:sz w:val="24"/>
          <w:szCs w:val="24"/>
        </w:rPr>
        <w:t xml:space="preserve"> 152-ФЗ "О персональных данных"</w:t>
      </w:r>
    </w:p>
    <w:p w:rsidR="008E3F33" w:rsidRPr="00946931"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Указ Президента Российской Федерации от 06.03.1997 N 188 "Об утверждении Перечня сведений конфиденциального характера".</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30300-2015 «СИБИД». Информация и документация. Системы управления документами. Основные положения и словарь»</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7.0.101-2018/ ИСО 30301 «СИБИД». Информация и документация. Системы управления документами. Требования».</w:t>
      </w:r>
    </w:p>
    <w:p w:rsidR="008E3F33" w:rsidRPr="000709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AB2C3D">
        <w:rPr>
          <w:rFonts w:ascii="Times New Roman" w:hAnsi="Times New Roman" w:cs="Times New Roman"/>
          <w:sz w:val="24"/>
          <w:szCs w:val="24"/>
        </w:rPr>
        <w:t>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w:t>
      </w:r>
      <w:r>
        <w:rPr>
          <w:rFonts w:ascii="Times New Roman" w:hAnsi="Times New Roman" w:cs="Times New Roman"/>
          <w:sz w:val="24"/>
          <w:szCs w:val="24"/>
        </w:rPr>
        <w:t xml:space="preserve">. (Утв. </w:t>
      </w:r>
      <w:hyperlink r:id="rId16" w:history="1">
        <w:r w:rsidRPr="00FE0D1E">
          <w:rPr>
            <w:rStyle w:val="ad"/>
            <w:rFonts w:ascii="Times New Roman" w:hAnsi="Times New Roman" w:cs="Times New Roman"/>
            <w:color w:val="auto"/>
            <w:sz w:val="24"/>
            <w:szCs w:val="24"/>
            <w:u w:val="none"/>
          </w:rPr>
          <w:t>Приказом Федерального агентства по техническому регулированию и метрологии от 9 .12. 2015 г. N 2127-ст</w:t>
        </w:r>
      </w:hyperlink>
      <w:r w:rsidRPr="008E3F33">
        <w:rPr>
          <w:rFonts w:ascii="Times New Roman" w:hAnsi="Times New Roman" w:cs="Times New Roman"/>
          <w:sz w:val="24"/>
          <w:szCs w:val="24"/>
        </w:rPr>
        <w:t>)</w:t>
      </w:r>
      <w:r w:rsidR="00070933">
        <w:rPr>
          <w:rFonts w:ascii="Times New Roman" w:hAnsi="Times New Roman" w:cs="Times New Roman"/>
          <w:sz w:val="24"/>
          <w:szCs w:val="24"/>
        </w:rPr>
        <w:t>.</w:t>
      </w:r>
    </w:p>
    <w:p w:rsidR="00070933" w:rsidRPr="00070933" w:rsidRDefault="00070933" w:rsidP="000709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070933">
        <w:rPr>
          <w:rFonts w:ascii="Times New Roman" w:hAnsi="Times New Roman" w:cs="Times New Roman"/>
          <w:sz w:val="24"/>
          <w:szCs w:val="24"/>
        </w:rPr>
        <w:t>ГОСТ Р ИСО 15489-1-2007. Национальный стандарт Российской Федерации. Система стандартов по информации, библиотечному и издательскому делу. Управление документами. Общие требования</w:t>
      </w:r>
    </w:p>
    <w:p w:rsidR="00070933" w:rsidRPr="008E3F33" w:rsidRDefault="00070933" w:rsidP="00070933">
      <w:pPr>
        <w:widowControl w:val="0"/>
        <w:shd w:val="clear" w:color="auto" w:fill="FFFFFF"/>
        <w:tabs>
          <w:tab w:val="left" w:pos="562"/>
        </w:tabs>
        <w:suppressAutoHyphens/>
        <w:autoSpaceDE w:val="0"/>
        <w:spacing w:after="0" w:line="360" w:lineRule="auto"/>
        <w:jc w:val="both"/>
        <w:rPr>
          <w:rFonts w:ascii="Times New Roman" w:eastAsia="Times New Roman" w:hAnsi="Times New Roman" w:cs="Times New Roman"/>
          <w:sz w:val="24"/>
          <w:szCs w:val="24"/>
          <w:lang w:eastAsia="ar-SA"/>
        </w:rPr>
      </w:pPr>
    </w:p>
    <w:p w:rsidR="002C6984" w:rsidRPr="003C3C53" w:rsidRDefault="002C6984" w:rsidP="002C6984">
      <w:pPr>
        <w:pStyle w:val="a7"/>
        <w:spacing w:line="360" w:lineRule="auto"/>
        <w:jc w:val="center"/>
        <w:rPr>
          <w:rFonts w:eastAsia="Times New Roman"/>
          <w:bCs/>
        </w:rPr>
      </w:pPr>
      <w:r w:rsidRPr="003C3C53">
        <w:rPr>
          <w:rFonts w:eastAsia="Times New Roman"/>
          <w:bCs/>
        </w:rPr>
        <w:t>Основная литература</w:t>
      </w:r>
    </w:p>
    <w:p w:rsidR="002C6984" w:rsidRPr="003C3C53" w:rsidRDefault="002C6984" w:rsidP="002C6984">
      <w:pPr>
        <w:pStyle w:val="a7"/>
        <w:spacing w:line="360" w:lineRule="auto"/>
        <w:jc w:val="center"/>
        <w:rPr>
          <w:rFonts w:eastAsia="Times New Roman"/>
        </w:rPr>
      </w:pPr>
      <w:r w:rsidRPr="003C3C53">
        <w:rPr>
          <w:rFonts w:eastAsia="Times New Roman"/>
        </w:rPr>
        <w:t>ЭЛЕКТРОННО-БИБЛИОТЕЧНОЙ СИСТЕМЫ (ЭБС)</w:t>
      </w:r>
    </w:p>
    <w:p w:rsidR="002C6984" w:rsidRPr="003C3C53" w:rsidRDefault="002C6984" w:rsidP="002C6984">
      <w:pPr>
        <w:pStyle w:val="a7"/>
        <w:widowControl w:val="0"/>
        <w:autoSpaceDE w:val="0"/>
        <w:autoSpaceDN w:val="0"/>
        <w:adjustRightInd w:val="0"/>
        <w:spacing w:line="360" w:lineRule="auto"/>
        <w:jc w:val="center"/>
        <w:rPr>
          <w:rFonts w:eastAsia="Times New Roman"/>
        </w:rPr>
      </w:pPr>
      <w:r w:rsidRPr="003C3C53">
        <w:rPr>
          <w:rFonts w:eastAsia="Times New Roman"/>
        </w:rPr>
        <w:t>адрес: www.</w:t>
      </w:r>
      <w:r w:rsidRPr="003C3C53">
        <w:t xml:space="preserve"> </w:t>
      </w:r>
      <w:r w:rsidRPr="003C3C53">
        <w:rPr>
          <w:rFonts w:eastAsia="Times New Roman"/>
          <w:lang w:val="en-US"/>
        </w:rPr>
        <w:t>z</w:t>
      </w:r>
      <w:r w:rsidRPr="003C3C53">
        <w:rPr>
          <w:rFonts w:eastAsia="Times New Roman"/>
        </w:rPr>
        <w:t>nanium.com</w:t>
      </w:r>
    </w:p>
    <w:p w:rsidR="002C6984" w:rsidRPr="003C3C53" w:rsidRDefault="002C6984" w:rsidP="002C6984">
      <w:pPr>
        <w:spacing w:after="0" w:line="360" w:lineRule="auto"/>
        <w:jc w:val="both"/>
        <w:rPr>
          <w:rFonts w:eastAsia="Times New Roman"/>
          <w:bCs/>
          <w:lang w:eastAsia="ru-RU"/>
        </w:rPr>
      </w:pPr>
      <w:r w:rsidRPr="003C3C53">
        <w:rPr>
          <w:rFonts w:ascii="Times New Roman" w:hAnsi="Times New Roman" w:cs="Times New Roman"/>
          <w:sz w:val="24"/>
          <w:szCs w:val="24"/>
        </w:rPr>
        <w:t xml:space="preserve">Куняев, Н. Н. </w:t>
      </w:r>
      <w:r w:rsidR="00D33731">
        <w:rPr>
          <w:rFonts w:ascii="Times New Roman" w:hAnsi="Times New Roman" w:cs="Times New Roman"/>
          <w:sz w:val="24"/>
          <w:szCs w:val="24"/>
        </w:rPr>
        <w:t>Делопроизводство</w:t>
      </w:r>
      <w:r w:rsidRPr="003C3C53">
        <w:rPr>
          <w:rFonts w:ascii="Times New Roman" w:hAnsi="Times New Roman" w:cs="Times New Roman"/>
          <w:sz w:val="24"/>
          <w:szCs w:val="24"/>
        </w:rPr>
        <w:t xml:space="preserve"> : учебник / Н. Н. Куняев, Д. Н. Уралов, А. Г. Фабричной ; под ред. проф. Н. Н. Кунаева. - 2-е изд., стер. - Москва : Логос, 2020. - 352 с. - (Новая университетская библиотека). - ISBN 978-5-98704-329-5. - Текст : электронный. - URL: </w:t>
      </w:r>
      <w:hyperlink r:id="rId17" w:history="1">
        <w:r w:rsidRPr="003C3C53">
          <w:rPr>
            <w:rStyle w:val="ad"/>
            <w:rFonts w:ascii="Times New Roman" w:hAnsi="Times New Roman" w:cs="Times New Roman"/>
            <w:sz w:val="24"/>
            <w:szCs w:val="24"/>
          </w:rPr>
          <w:t>https://znanium.com/catalog/product/1211628</w:t>
        </w:r>
      </w:hyperlink>
      <w:r w:rsidRPr="003C3C53">
        <w:rPr>
          <w:rFonts w:ascii="Times New Roman" w:eastAsia="Times New Roman" w:hAnsi="Times New Roman" w:cs="Times New Roman"/>
          <w:bCs/>
          <w:sz w:val="24"/>
          <w:szCs w:val="24"/>
          <w:lang w:eastAsia="ru-RU"/>
        </w:rPr>
        <w:t>Дополнительная литература</w:t>
      </w:r>
    </w:p>
    <w:p w:rsidR="002C6984" w:rsidRPr="003C3C53" w:rsidRDefault="002C6984" w:rsidP="002C6984">
      <w:pPr>
        <w:spacing w:after="0" w:line="36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ЭЛЕКТРОННО-БИБЛИОТЕЧНОЙ СИСТЕМЫ (ЭБС)</w:t>
      </w:r>
    </w:p>
    <w:p w:rsidR="002C6984" w:rsidRPr="003C3C53" w:rsidRDefault="002C6984" w:rsidP="002C6984">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адрес: www.</w:t>
      </w:r>
      <w:r w:rsidRPr="003C3C53">
        <w:rPr>
          <w:rFonts w:ascii="Times New Roman" w:eastAsia="Calibri" w:hAnsi="Times New Roman" w:cs="Times New Roman"/>
          <w:sz w:val="24"/>
          <w:szCs w:val="24"/>
          <w:lang w:eastAsia="ru-RU"/>
        </w:rPr>
        <w:t xml:space="preserve"> </w:t>
      </w:r>
      <w:r w:rsidRPr="003C3C53">
        <w:rPr>
          <w:rFonts w:ascii="Times New Roman" w:eastAsia="Times New Roman" w:hAnsi="Times New Roman" w:cs="Times New Roman"/>
          <w:sz w:val="24"/>
          <w:szCs w:val="24"/>
          <w:lang w:val="en-US" w:eastAsia="ru-RU"/>
        </w:rPr>
        <w:t>z</w:t>
      </w:r>
      <w:r w:rsidRPr="003C3C53">
        <w:rPr>
          <w:rFonts w:ascii="Times New Roman" w:eastAsia="Times New Roman" w:hAnsi="Times New Roman" w:cs="Times New Roman"/>
          <w:sz w:val="24"/>
          <w:szCs w:val="24"/>
          <w:lang w:eastAsia="ru-RU"/>
        </w:rPr>
        <w:t>nanium.com</w:t>
      </w:r>
    </w:p>
    <w:p w:rsidR="002C6984" w:rsidRPr="003C3C53" w:rsidRDefault="002C6984" w:rsidP="002C6984">
      <w:pPr>
        <w:spacing w:after="0" w:line="360" w:lineRule="auto"/>
        <w:jc w:val="both"/>
        <w:rPr>
          <w:rStyle w:val="ad"/>
          <w:rFonts w:ascii="Times New Roman" w:hAnsi="Times New Roman" w:cs="Times New Roman"/>
          <w:sz w:val="24"/>
          <w:szCs w:val="24"/>
        </w:rPr>
      </w:pPr>
      <w:r w:rsidRPr="003C3C53">
        <w:rPr>
          <w:rFonts w:ascii="Times New Roman" w:hAnsi="Times New Roman" w:cs="Times New Roman"/>
          <w:sz w:val="24"/>
          <w:szCs w:val="24"/>
        </w:rPr>
        <w:lastRenderedPageBreak/>
        <w:t xml:space="preserve">Быкова, Т. А. Документационное обеспечение управления (делопроизводство) : учебное пособие / Т.А. Быкова, Т.В. Кузнецова, Л.В. Санкина ; под общ. ред. Т.В. Кузнецовой. — 2-е изд., перераб. и доп. — Москва : ИНФРА-М, 2020.— 304 с. + Доп. материалы [Электронный ресурс]. — (Высшее образование: Бакалавриат). - ISBN 978-5-16-004805-5. - Текст : электронный. - URL: </w:t>
      </w:r>
      <w:hyperlink r:id="rId18" w:history="1">
        <w:r w:rsidRPr="003C3C53">
          <w:rPr>
            <w:rStyle w:val="ad"/>
            <w:rFonts w:ascii="Times New Roman" w:hAnsi="Times New Roman" w:cs="Times New Roman"/>
            <w:sz w:val="24"/>
            <w:szCs w:val="24"/>
          </w:rPr>
          <w:t>https://znanium.com/catalog/product/1078152</w:t>
        </w:r>
      </w:hyperlink>
    </w:p>
    <w:p w:rsidR="00A71434" w:rsidRPr="003C3C53" w:rsidRDefault="00A71434" w:rsidP="00A71434">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A71434" w:rsidRPr="003C3C53" w:rsidRDefault="00A71434" w:rsidP="00A71434">
      <w:pPr>
        <w:spacing w:after="0" w:line="360" w:lineRule="auto"/>
        <w:jc w:val="both"/>
        <w:rPr>
          <w:rFonts w:ascii="Times New Roman" w:eastAsia="Times New Roman" w:hAnsi="Times New Roman" w:cs="Times New Roman"/>
          <w:bCs/>
          <w:sz w:val="24"/>
          <w:szCs w:val="24"/>
          <w:lang w:eastAsia="ru-RU"/>
        </w:rPr>
      </w:pPr>
      <w:r w:rsidRPr="003C3C53">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C20D35" w:rsidRPr="003C3C53" w:rsidRDefault="00C20D35" w:rsidP="00A71434">
      <w:pPr>
        <w:pStyle w:val="17"/>
        <w:spacing w:after="0" w:line="360" w:lineRule="auto"/>
        <w:ind w:left="0" w:hanging="781"/>
        <w:jc w:val="both"/>
        <w:rPr>
          <w:rFonts w:ascii="Times New Roman" w:hAnsi="Times New Roman"/>
          <w:sz w:val="24"/>
          <w:szCs w:val="24"/>
        </w:rPr>
      </w:pPr>
    </w:p>
    <w:p w:rsidR="000F4C31" w:rsidRPr="00955679" w:rsidRDefault="000F4C31" w:rsidP="000F4C31">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0F4C31" w:rsidRPr="00955679" w:rsidRDefault="000F4C31" w:rsidP="00163B3B">
      <w:pPr>
        <w:pStyle w:val="a7"/>
        <w:numPr>
          <w:ilvl w:val="0"/>
          <w:numId w:val="44"/>
        </w:numPr>
        <w:spacing w:line="360" w:lineRule="auto"/>
        <w:ind w:left="0" w:firstLine="0"/>
        <w:jc w:val="both"/>
      </w:pPr>
      <w:r w:rsidRPr="00955679">
        <w:t xml:space="preserve">Федеральная служба государственной статистики: </w:t>
      </w:r>
      <w:hyperlink r:id="rId19" w:history="1">
        <w:r w:rsidRPr="00955679">
          <w:rPr>
            <w:rStyle w:val="ad"/>
          </w:rPr>
          <w:t>https://rosstat.gov.ru</w:t>
        </w:r>
      </w:hyperlink>
    </w:p>
    <w:p w:rsidR="000F4C31" w:rsidRPr="00955679" w:rsidRDefault="000F4C31" w:rsidP="00163B3B">
      <w:pPr>
        <w:pStyle w:val="a7"/>
        <w:spacing w:line="360" w:lineRule="auto"/>
        <w:ind w:left="0"/>
        <w:jc w:val="both"/>
      </w:pPr>
      <w:r w:rsidRPr="00955679">
        <w:t xml:space="preserve">- основные статистические данные: </w:t>
      </w:r>
      <w:hyperlink r:id="rId20" w:history="1">
        <w:r w:rsidRPr="00955679">
          <w:rPr>
            <w:rStyle w:val="ad"/>
          </w:rPr>
          <w:t>https://rosstat.gov.ru/statistic</w:t>
        </w:r>
      </w:hyperlink>
      <w:r w:rsidRPr="00955679">
        <w:t>;</w:t>
      </w:r>
    </w:p>
    <w:p w:rsidR="000F4C31" w:rsidRPr="00955679" w:rsidRDefault="000F4C31" w:rsidP="00163B3B">
      <w:pPr>
        <w:pStyle w:val="a7"/>
        <w:spacing w:line="360" w:lineRule="auto"/>
        <w:ind w:left="0"/>
        <w:jc w:val="both"/>
      </w:pPr>
      <w:r w:rsidRPr="00955679">
        <w:t>- публикации (сборники): https://rosstat.gov.ru/publications-plans</w:t>
      </w:r>
    </w:p>
    <w:p w:rsidR="000F4C31" w:rsidRPr="00955679" w:rsidRDefault="000F4C31" w:rsidP="00163B3B">
      <w:pPr>
        <w:pStyle w:val="a7"/>
        <w:numPr>
          <w:ilvl w:val="0"/>
          <w:numId w:val="44"/>
        </w:numPr>
        <w:spacing w:line="360" w:lineRule="auto"/>
        <w:ind w:left="0" w:firstLine="0"/>
        <w:jc w:val="both"/>
      </w:pPr>
      <w:r w:rsidRPr="00955679">
        <w:t xml:space="preserve">Территориальный орган Федеральной службы государственной статистики по Камчатскому краю </w:t>
      </w:r>
      <w:hyperlink r:id="rId21" w:history="1">
        <w:r w:rsidRPr="00955679">
          <w:rPr>
            <w:rStyle w:val="ad"/>
          </w:rPr>
          <w:t>https://kamstat.gks.ru/official_publications</w:t>
        </w:r>
      </w:hyperlink>
      <w:r w:rsidRPr="00955679">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0F4C31" w:rsidRPr="00955679" w:rsidRDefault="000F4C31" w:rsidP="00163B3B">
      <w:pPr>
        <w:pStyle w:val="a7"/>
        <w:numPr>
          <w:ilvl w:val="0"/>
          <w:numId w:val="44"/>
        </w:numPr>
        <w:spacing w:line="360" w:lineRule="auto"/>
        <w:ind w:left="0" w:firstLine="0"/>
        <w:jc w:val="both"/>
      </w:pPr>
      <w:r w:rsidRPr="00955679">
        <w:t>Министерство финансов Российской Федерации: https://minfin.gov.ru/ru/ministry/</w:t>
      </w:r>
    </w:p>
    <w:p w:rsidR="000F4C31" w:rsidRPr="00955679" w:rsidRDefault="000F4C31" w:rsidP="00163B3B">
      <w:pPr>
        <w:pStyle w:val="a7"/>
        <w:spacing w:line="360" w:lineRule="auto"/>
        <w:ind w:left="0"/>
        <w:jc w:val="both"/>
      </w:pPr>
      <w:r w:rsidRPr="00955679">
        <w:t xml:space="preserve">- исполнение бюджетов государственных внебюджетных фондов: </w:t>
      </w:r>
      <w:hyperlink r:id="rId22" w:history="1">
        <w:r w:rsidRPr="00955679">
          <w:rPr>
            <w:rStyle w:val="ad"/>
          </w:rPr>
          <w:t>https://minfin.gov.ru/ru/document/?id_4=93454-yezhekvartalnaya_informatsiya_ob_ispolnenii_byudzhetov</w:t>
        </w:r>
      </w:hyperlink>
      <w:r w:rsidRPr="00955679">
        <w:t>;</w:t>
      </w:r>
    </w:p>
    <w:p w:rsidR="000F4C31" w:rsidRPr="00955679" w:rsidRDefault="000F4C31" w:rsidP="00163B3B">
      <w:pPr>
        <w:pStyle w:val="a7"/>
        <w:spacing w:line="360" w:lineRule="auto"/>
        <w:ind w:left="0"/>
        <w:jc w:val="both"/>
      </w:pPr>
      <w:r w:rsidRPr="00955679">
        <w:t xml:space="preserve">- электронный бюджет: </w:t>
      </w:r>
      <w:hyperlink r:id="rId23" w:history="1">
        <w:r w:rsidRPr="00955679">
          <w:rPr>
            <w:rStyle w:val="ad"/>
          </w:rPr>
          <w:t>https://minfin.gov.ru/ru/perfomance/ebudget/</w:t>
        </w:r>
      </w:hyperlink>
      <w:r w:rsidRPr="00955679">
        <w:t>;</w:t>
      </w:r>
    </w:p>
    <w:p w:rsidR="000F4C31" w:rsidRPr="00955679" w:rsidRDefault="00FE0D1E" w:rsidP="00163B3B">
      <w:pPr>
        <w:pStyle w:val="a7"/>
        <w:spacing w:line="360" w:lineRule="auto"/>
        <w:ind w:left="0"/>
        <w:jc w:val="both"/>
      </w:pPr>
      <w:r>
        <w:t xml:space="preserve">4. </w:t>
      </w:r>
      <w:r w:rsidR="000F4C31" w:rsidRPr="00955679">
        <w:t>Министерство финансов Камчатского края:  https://www.kamgov.ru/minfin</w:t>
      </w:r>
    </w:p>
    <w:p w:rsidR="000F4C31" w:rsidRDefault="000F4C31" w:rsidP="00163B3B">
      <w:pPr>
        <w:pStyle w:val="a7"/>
        <w:spacing w:line="360" w:lineRule="auto"/>
        <w:ind w:left="0"/>
        <w:jc w:val="both"/>
      </w:pPr>
      <w:r w:rsidRPr="00955679">
        <w:t xml:space="preserve">- годовые отчеты об исполнении консолидированных бюджетов: </w:t>
      </w:r>
      <w:hyperlink r:id="rId24" w:history="1">
        <w:r w:rsidRPr="00955679">
          <w:rPr>
            <w:rStyle w:val="ad"/>
          </w:rPr>
          <w:t>https://minfin.kamgov.ru/informacionnye-materialy-po-ucetu-i-otcetnosti</w:t>
        </w:r>
      </w:hyperlink>
      <w:r w:rsidRPr="00955679">
        <w:t>;</w:t>
      </w:r>
    </w:p>
    <w:p w:rsidR="000F4C31" w:rsidRDefault="00163B3B" w:rsidP="00163B3B">
      <w:pPr>
        <w:pStyle w:val="a7"/>
        <w:spacing w:line="360" w:lineRule="auto"/>
        <w:ind w:left="0"/>
        <w:jc w:val="both"/>
      </w:pPr>
      <w:r>
        <w:t xml:space="preserve">5. </w:t>
      </w:r>
      <w:r w:rsidR="000F4C31" w:rsidRPr="00955679">
        <w:t>Официальный сайт п</w:t>
      </w:r>
      <w:r w:rsidR="000F4C31">
        <w:t xml:space="preserve">равительства Камчатского края: </w:t>
      </w:r>
      <w:hyperlink r:id="rId25" w:history="1">
        <w:r w:rsidR="000F4C31" w:rsidRPr="00955679">
          <w:rPr>
            <w:rStyle w:val="ad"/>
          </w:rPr>
          <w:t>https://www.kamgov.ru/gov-entity/iogv</w:t>
        </w:r>
      </w:hyperlink>
      <w:r w:rsidR="000F4C31" w:rsidRPr="00955679">
        <w:t>.</w:t>
      </w:r>
    </w:p>
    <w:p w:rsidR="000F4C31" w:rsidRDefault="00163B3B" w:rsidP="00163B3B">
      <w:pPr>
        <w:pStyle w:val="a7"/>
        <w:spacing w:line="360" w:lineRule="auto"/>
        <w:ind w:left="0"/>
        <w:jc w:val="both"/>
        <w:rPr>
          <w:rStyle w:val="ad"/>
          <w:rFonts w:eastAsia="Times New Roman"/>
        </w:rPr>
      </w:pPr>
      <w:r>
        <w:t xml:space="preserve">6. </w:t>
      </w:r>
      <w:r w:rsidR="000F4C31" w:rsidRPr="00D57328">
        <w:rPr>
          <w:rFonts w:eastAsia="Times New Roman"/>
        </w:rPr>
        <w:t xml:space="preserve">Делопроизводство. Информационный портал. </w:t>
      </w:r>
      <w:hyperlink r:id="rId26" w:history="1">
        <w:r w:rsidR="000F4C31" w:rsidRPr="00224B15">
          <w:rPr>
            <w:rStyle w:val="ad"/>
            <w:rFonts w:eastAsia="Times New Roman"/>
          </w:rPr>
          <w:t>http://www.dist-cons.ru</w:t>
        </w:r>
      </w:hyperlink>
    </w:p>
    <w:p w:rsidR="000F4C31" w:rsidRDefault="00163B3B" w:rsidP="00163B3B">
      <w:pPr>
        <w:pStyle w:val="a7"/>
        <w:spacing w:line="360" w:lineRule="auto"/>
        <w:ind w:left="0"/>
        <w:jc w:val="both"/>
      </w:pPr>
      <w:r w:rsidRPr="00163B3B">
        <w:rPr>
          <w:rStyle w:val="ad"/>
          <w:rFonts w:eastAsia="Times New Roman"/>
          <w:color w:val="auto"/>
          <w:u w:val="none"/>
        </w:rPr>
        <w:t>7.</w:t>
      </w:r>
      <w:r w:rsidR="000F4C31">
        <w:t xml:space="preserve"> Охрана труда</w:t>
      </w:r>
      <w:r w:rsidR="000F4C31" w:rsidRPr="00D57328">
        <w:rPr>
          <w:rFonts w:eastAsia="Times New Roman"/>
        </w:rPr>
        <w:t xml:space="preserve"> </w:t>
      </w:r>
      <w:hyperlink r:id="rId27" w:history="1">
        <w:r w:rsidR="000F4C31" w:rsidRPr="00AB75E7">
          <w:rPr>
            <w:rStyle w:val="ad"/>
          </w:rPr>
          <w:t>https://ohranatruda.ru/</w:t>
        </w:r>
      </w:hyperlink>
      <w:r w:rsidR="000F4C31">
        <w:t xml:space="preserve"> </w:t>
      </w:r>
    </w:p>
    <w:p w:rsidR="000F4C31" w:rsidRDefault="00163B3B" w:rsidP="00163B3B">
      <w:pPr>
        <w:pStyle w:val="a7"/>
        <w:spacing w:line="360" w:lineRule="auto"/>
        <w:ind w:left="0"/>
        <w:jc w:val="both"/>
        <w:rPr>
          <w:rStyle w:val="ad"/>
          <w:rFonts w:eastAsia="Times New Roman"/>
        </w:rPr>
      </w:pPr>
      <w:r>
        <w:t xml:space="preserve">8. </w:t>
      </w:r>
      <w:r w:rsidR="000F4C31" w:rsidRPr="00D57328">
        <w:rPr>
          <w:rFonts w:eastAsia="Times New Roman"/>
        </w:rPr>
        <w:t xml:space="preserve">Делопроизводство. </w:t>
      </w:r>
      <w:r w:rsidR="000F4C31">
        <w:rPr>
          <w:rFonts w:eastAsia="Times New Roman"/>
        </w:rPr>
        <w:t>Информационный портал</w:t>
      </w:r>
      <w:r w:rsidR="000F4C31" w:rsidRPr="00D57328">
        <w:rPr>
          <w:rFonts w:eastAsia="Times New Roman"/>
        </w:rPr>
        <w:t xml:space="preserve">: </w:t>
      </w:r>
      <w:hyperlink r:id="rId28" w:history="1">
        <w:r w:rsidR="000F4C31" w:rsidRPr="00224B15">
          <w:rPr>
            <w:rStyle w:val="ad"/>
            <w:rFonts w:eastAsia="Times New Roman"/>
          </w:rPr>
          <w:t>http://www.funnycong.ru/</w:t>
        </w:r>
      </w:hyperlink>
    </w:p>
    <w:p w:rsidR="000F4C31" w:rsidRDefault="00163B3B" w:rsidP="00163B3B">
      <w:pPr>
        <w:pStyle w:val="a7"/>
        <w:spacing w:line="360" w:lineRule="auto"/>
        <w:ind w:left="0"/>
        <w:jc w:val="both"/>
        <w:rPr>
          <w:rStyle w:val="ad"/>
          <w:rFonts w:eastAsia="Times New Roman"/>
        </w:rPr>
      </w:pPr>
      <w:r w:rsidRPr="00163B3B">
        <w:rPr>
          <w:rStyle w:val="ad"/>
          <w:rFonts w:eastAsia="Times New Roman"/>
          <w:color w:val="auto"/>
          <w:u w:val="none"/>
        </w:rPr>
        <w:lastRenderedPageBreak/>
        <w:t>9.</w:t>
      </w:r>
      <w:r w:rsidR="000F4C31" w:rsidRPr="00D57328">
        <w:rPr>
          <w:rFonts w:eastAsia="Times New Roman"/>
        </w:rPr>
        <w:t xml:space="preserve">.Правовой портал по делопроизводству. </w:t>
      </w:r>
      <w:hyperlink r:id="rId29" w:history="1">
        <w:r w:rsidR="000F4C31" w:rsidRPr="00224B15">
          <w:rPr>
            <w:rStyle w:val="ad"/>
            <w:rFonts w:eastAsia="Times New Roman"/>
          </w:rPr>
          <w:t>http://delpro.narod.ru/</w:t>
        </w:r>
      </w:hyperlink>
    </w:p>
    <w:p w:rsidR="000F4C31" w:rsidRPr="00E91FD4" w:rsidRDefault="00163B3B" w:rsidP="00163B3B">
      <w:pPr>
        <w:pStyle w:val="a7"/>
        <w:spacing w:line="360" w:lineRule="auto"/>
        <w:ind w:left="0"/>
        <w:jc w:val="both"/>
      </w:pPr>
      <w:r w:rsidRPr="00163B3B">
        <w:rPr>
          <w:rStyle w:val="ad"/>
          <w:rFonts w:eastAsia="Times New Roman"/>
          <w:color w:val="auto"/>
          <w:u w:val="none"/>
        </w:rPr>
        <w:t>10.</w:t>
      </w:r>
      <w:r>
        <w:t xml:space="preserve"> </w:t>
      </w:r>
      <w:r w:rsidR="000F4C31" w:rsidRPr="00E91FD4">
        <w:t xml:space="preserve">Охрана труда России </w:t>
      </w:r>
      <w:hyperlink r:id="rId30" w:history="1">
        <w:r w:rsidR="000F4C31" w:rsidRPr="00E91FD4">
          <w:rPr>
            <w:rStyle w:val="ad"/>
          </w:rPr>
          <w:t>https://ohranatruda.ru/</w:t>
        </w:r>
      </w:hyperlink>
    </w:p>
    <w:p w:rsidR="000F4C31" w:rsidRPr="00E91FD4" w:rsidRDefault="000F4C31" w:rsidP="00163B3B">
      <w:pPr>
        <w:pStyle w:val="a7"/>
        <w:spacing w:line="360" w:lineRule="auto"/>
        <w:ind w:left="0"/>
        <w:jc w:val="both"/>
      </w:pPr>
      <w:r w:rsidRPr="00E91FD4">
        <w:t xml:space="preserve">- информационный портал </w:t>
      </w:r>
      <w:hyperlink r:id="rId31" w:history="1">
        <w:r w:rsidRPr="00E91FD4">
          <w:rPr>
            <w:rStyle w:val="ad"/>
          </w:rPr>
          <w:t>https://ohranatruda.ru/</w:t>
        </w:r>
      </w:hyperlink>
    </w:p>
    <w:p w:rsidR="006E2D35" w:rsidRDefault="000F4C31" w:rsidP="00163B3B">
      <w:pPr>
        <w:pStyle w:val="a7"/>
        <w:spacing w:line="360" w:lineRule="auto"/>
        <w:ind w:left="0"/>
        <w:jc w:val="both"/>
      </w:pPr>
      <w:r w:rsidRPr="00E91FD4">
        <w:t xml:space="preserve">- консультации </w:t>
      </w:r>
      <w:hyperlink r:id="rId32" w:history="1">
        <w:r w:rsidRPr="00E91FD4">
          <w:rPr>
            <w:rStyle w:val="ad"/>
          </w:rPr>
          <w:t>https://ohranatruda.ru/consultant/index.php</w:t>
        </w:r>
      </w:hyperlink>
    </w:p>
    <w:p w:rsidR="006E2D35" w:rsidRDefault="006E2D35" w:rsidP="00163B3B">
      <w:pPr>
        <w:pStyle w:val="17"/>
        <w:spacing w:after="0" w:line="360" w:lineRule="auto"/>
        <w:ind w:left="0"/>
        <w:jc w:val="both"/>
        <w:rPr>
          <w:rFonts w:ascii="Times New Roman" w:hAnsi="Times New Roman"/>
          <w:sz w:val="24"/>
          <w:szCs w:val="24"/>
        </w:rPr>
      </w:pPr>
    </w:p>
    <w:p w:rsidR="00B34D1A" w:rsidRDefault="00B34D1A"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70933" w:rsidRDefault="006D48B8" w:rsidP="00AB5667">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070933" w:rsidRDefault="00070933" w:rsidP="00AB5667">
      <w:pPr>
        <w:spacing w:after="0" w:line="360" w:lineRule="auto"/>
        <w:jc w:val="both"/>
        <w:rPr>
          <w:rFonts w:ascii="Times New Roman" w:eastAsia="Times New Roman" w:hAnsi="Times New Roman" w:cs="Times New Roman"/>
          <w:bCs/>
          <w:sz w:val="24"/>
          <w:szCs w:val="24"/>
          <w:lang w:eastAsia="ru-RU"/>
        </w:rPr>
      </w:pPr>
    </w:p>
    <w:p w:rsidR="00FE0D1E" w:rsidRPr="003C3C53" w:rsidRDefault="00FE0D1E" w:rsidP="00AB5667">
      <w:pPr>
        <w:spacing w:after="0" w:line="360" w:lineRule="auto"/>
        <w:jc w:val="both"/>
        <w:rPr>
          <w:rFonts w:ascii="Times New Roman" w:eastAsia="Times New Roman" w:hAnsi="Times New Roman" w:cs="Times New Roman"/>
          <w:bCs/>
          <w:sz w:val="24"/>
          <w:szCs w:val="24"/>
          <w:lang w:eastAsia="ru-RU"/>
        </w:rPr>
      </w:pPr>
    </w:p>
    <w:p w:rsidR="009473E5" w:rsidRPr="003C3C53" w:rsidRDefault="00614E60" w:rsidP="00AB5667">
      <w:pPr>
        <w:spacing w:after="0" w:line="240" w:lineRule="auto"/>
        <w:jc w:val="center"/>
        <w:rPr>
          <w:rFonts w:ascii="Times New Roman" w:eastAsia="Times New Roman" w:hAnsi="Times New Roman" w:cs="Times New Roman"/>
          <w:color w:val="1D1B11"/>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AC58B9F" wp14:editId="5789F9F3">
            <wp:simplePos x="0" y="0"/>
            <wp:positionH relativeFrom="margin">
              <wp:posOffset>0</wp:posOffset>
            </wp:positionH>
            <wp:positionV relativeFrom="margin">
              <wp:posOffset>-10160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AB61FF" w:rsidRPr="003C3C53" w:rsidRDefault="00614E60"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 xml:space="preserve"> </w:t>
      </w:r>
      <w:r w:rsidR="009473E5" w:rsidRPr="003C3C53">
        <w:rPr>
          <w:rFonts w:ascii="Times New Roman" w:eastAsia="Times New Roman" w:hAnsi="Times New Roman" w:cs="Times New Roman"/>
          <w:color w:val="1D1B11"/>
          <w:sz w:val="24"/>
          <w:szCs w:val="24"/>
          <w:lang w:eastAsia="ru-RU"/>
        </w:rPr>
        <w:t>«</w:t>
      </w:r>
      <w:r w:rsidR="0018653A" w:rsidRPr="003C3C53">
        <w:rPr>
          <w:rFonts w:ascii="Times New Roman" w:eastAsia="Times New Roman" w:hAnsi="Times New Roman" w:cs="Times New Roman"/>
          <w:color w:val="1D1B11"/>
          <w:sz w:val="24"/>
          <w:szCs w:val="24"/>
          <w:lang w:eastAsia="ru-RU"/>
        </w:rPr>
        <w:t xml:space="preserve">Дальневосточный филиал </w:t>
      </w:r>
      <w:r w:rsidR="00AB61FF" w:rsidRPr="003C3C53">
        <w:rPr>
          <w:rFonts w:ascii="Times New Roman" w:eastAsia="Times New Roman" w:hAnsi="Times New Roman" w:cs="Times New Roman"/>
          <w:color w:val="1D1B11"/>
          <w:sz w:val="24"/>
          <w:szCs w:val="24"/>
          <w:lang w:eastAsia="ru-RU"/>
        </w:rPr>
        <w:t>Федерально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государственно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бюджетно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образовательно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учреждени</w:t>
      </w:r>
      <w:r w:rsidR="00A171E0" w:rsidRPr="003C3C53">
        <w:rPr>
          <w:rFonts w:ascii="Times New Roman" w:eastAsia="Times New Roman" w:hAnsi="Times New Roman" w:cs="Times New Roman"/>
          <w:color w:val="1D1B11"/>
          <w:sz w:val="24"/>
          <w:szCs w:val="24"/>
          <w:lang w:eastAsia="ru-RU"/>
        </w:rPr>
        <w:t>я</w:t>
      </w:r>
      <w:r w:rsidR="00AB61FF" w:rsidRPr="003C3C53">
        <w:rPr>
          <w:rFonts w:ascii="Times New Roman" w:eastAsia="Times New Roman" w:hAnsi="Times New Roman" w:cs="Times New Roman"/>
          <w:color w:val="1D1B11"/>
          <w:sz w:val="24"/>
          <w:szCs w:val="24"/>
          <w:lang w:eastAsia="ru-RU"/>
        </w:rPr>
        <w:t xml:space="preserve"> высшего образования</w:t>
      </w:r>
    </w:p>
    <w:p w:rsidR="00AB61FF" w:rsidRPr="003C3C53" w:rsidRDefault="00A171E0"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w:t>
      </w:r>
      <w:r w:rsidR="00AB61FF" w:rsidRPr="003C3C53">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3C3C53" w:rsidRDefault="00AB61FF"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Мин</w:t>
      </w:r>
      <w:r w:rsidR="00A171E0" w:rsidRPr="003C3C53">
        <w:rPr>
          <w:rFonts w:ascii="Times New Roman" w:eastAsia="Times New Roman" w:hAnsi="Times New Roman" w:cs="Times New Roman"/>
          <w:color w:val="1D1B11"/>
          <w:sz w:val="24"/>
          <w:szCs w:val="24"/>
          <w:lang w:eastAsia="ru-RU"/>
        </w:rPr>
        <w:t xml:space="preserve">истерства </w:t>
      </w:r>
      <w:r w:rsidRPr="003C3C53">
        <w:rPr>
          <w:rFonts w:ascii="Times New Roman" w:eastAsia="Times New Roman" w:hAnsi="Times New Roman" w:cs="Times New Roman"/>
          <w:color w:val="1D1B11"/>
          <w:sz w:val="24"/>
          <w:szCs w:val="24"/>
          <w:lang w:eastAsia="ru-RU"/>
        </w:rPr>
        <w:t>эконом</w:t>
      </w:r>
      <w:r w:rsidR="00A171E0" w:rsidRPr="003C3C53">
        <w:rPr>
          <w:rFonts w:ascii="Times New Roman" w:eastAsia="Times New Roman" w:hAnsi="Times New Roman" w:cs="Times New Roman"/>
          <w:color w:val="1D1B11"/>
          <w:sz w:val="24"/>
          <w:szCs w:val="24"/>
          <w:lang w:eastAsia="ru-RU"/>
        </w:rPr>
        <w:t xml:space="preserve">ического </w:t>
      </w:r>
      <w:r w:rsidRPr="003C3C53">
        <w:rPr>
          <w:rFonts w:ascii="Times New Roman" w:eastAsia="Times New Roman" w:hAnsi="Times New Roman" w:cs="Times New Roman"/>
          <w:color w:val="1D1B11"/>
          <w:sz w:val="24"/>
          <w:szCs w:val="24"/>
          <w:lang w:eastAsia="ru-RU"/>
        </w:rPr>
        <w:t>развития Российской Федерации</w:t>
      </w:r>
      <w:r w:rsidR="00A171E0" w:rsidRPr="003C3C53">
        <w:rPr>
          <w:rFonts w:ascii="Times New Roman" w:eastAsia="Times New Roman" w:hAnsi="Times New Roman" w:cs="Times New Roman"/>
          <w:color w:val="1D1B11"/>
          <w:sz w:val="24"/>
          <w:szCs w:val="24"/>
          <w:lang w:eastAsia="ru-RU"/>
        </w:rPr>
        <w:t>»</w:t>
      </w:r>
    </w:p>
    <w:p w:rsidR="00AB61FF" w:rsidRPr="003C3C53" w:rsidRDefault="00292C08"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2" o:spid="_x0000_s1032" style="position:absolute;flip:y;z-index:251663360;visibility:visible" from="-25.65pt,6.15pt" to="450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3C3C53" w:rsidRDefault="00B66BEC" w:rsidP="00AB5667">
      <w:pPr>
        <w:spacing w:after="0" w:line="240" w:lineRule="auto"/>
        <w:jc w:val="center"/>
        <w:rPr>
          <w:rFonts w:ascii="Times New Roman" w:eastAsia="Calibri" w:hAnsi="Times New Roman" w:cs="Times New Roman"/>
          <w:b/>
          <w:bCs/>
          <w:caps/>
          <w:lang w:eastAsia="ru-RU"/>
        </w:rPr>
      </w:pPr>
      <w:r w:rsidRPr="003C3C53">
        <w:rPr>
          <w:rFonts w:ascii="Times New Roman" w:eastAsia="Calibri" w:hAnsi="Times New Roman" w:cs="Times New Roman"/>
          <w:b/>
          <w:bCs/>
          <w:caps/>
          <w:lang w:eastAsia="ru-RU"/>
        </w:rPr>
        <w:t xml:space="preserve">КАФЕДРА </w:t>
      </w:r>
      <w:r w:rsidR="00163B3B">
        <w:rPr>
          <w:rFonts w:ascii="Times New Roman" w:eastAsia="Calibri" w:hAnsi="Times New Roman" w:cs="Times New Roman"/>
          <w:b/>
          <w:bCs/>
          <w:caps/>
          <w:lang w:eastAsia="ru-RU"/>
        </w:rPr>
        <w:t>«</w:t>
      </w:r>
      <w:r w:rsidR="00A76A15" w:rsidRPr="003C3C53">
        <w:rPr>
          <w:rFonts w:ascii="Times New Roman" w:eastAsia="Calibri" w:hAnsi="Times New Roman" w:cs="Times New Roman"/>
          <w:b/>
          <w:bCs/>
          <w:caps/>
          <w:lang w:eastAsia="ru-RU"/>
        </w:rPr>
        <w:t>ЕСТЕСТВЕННЫЕ И СОЦИАЛЬНО-ГУМАНИТАРНЫЕ НАУКИ</w:t>
      </w:r>
      <w:r w:rsidR="00163B3B">
        <w:rPr>
          <w:rFonts w:ascii="Times New Roman" w:eastAsia="Calibri" w:hAnsi="Times New Roman" w:cs="Times New Roman"/>
          <w:b/>
          <w:bCs/>
          <w:caps/>
          <w:lang w:eastAsia="ru-RU"/>
        </w:rPr>
        <w:t>»</w:t>
      </w: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F26108"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b/>
          <w:caps/>
          <w:sz w:val="28"/>
          <w:szCs w:val="28"/>
          <w:lang w:eastAsia="ru-RU"/>
        </w:rPr>
        <w:t>ОЦЕНОЧНЫЕ</w:t>
      </w:r>
      <w:r w:rsidR="00AB61FF" w:rsidRPr="003C3C53">
        <w:rPr>
          <w:rFonts w:ascii="Times New Roman" w:eastAsia="Times New Roman" w:hAnsi="Times New Roman" w:cs="Times New Roman"/>
          <w:b/>
          <w:caps/>
          <w:sz w:val="28"/>
          <w:szCs w:val="28"/>
          <w:lang w:eastAsia="ru-RU"/>
        </w:rPr>
        <w:t xml:space="preserve"> СРЕДСТВ</w:t>
      </w:r>
      <w:r w:rsidR="0061563D" w:rsidRPr="003C3C53">
        <w:rPr>
          <w:rFonts w:ascii="Times New Roman" w:eastAsia="Times New Roman" w:hAnsi="Times New Roman" w:cs="Times New Roman"/>
          <w:b/>
          <w:caps/>
          <w:sz w:val="28"/>
          <w:szCs w:val="28"/>
          <w:lang w:eastAsia="ru-RU"/>
        </w:rPr>
        <w:t xml:space="preserve">А </w:t>
      </w:r>
      <w:r w:rsidR="00AB61FF" w:rsidRPr="003C3C53">
        <w:rPr>
          <w:rFonts w:ascii="Times New Roman" w:eastAsia="Times New Roman" w:hAnsi="Times New Roman" w:cs="Times New Roman"/>
          <w:b/>
          <w:caps/>
          <w:sz w:val="28"/>
          <w:szCs w:val="28"/>
          <w:lang w:eastAsia="ru-RU"/>
        </w:rPr>
        <w:t xml:space="preserve"> </w:t>
      </w:r>
    </w:p>
    <w:p w:rsidR="006E2B1B" w:rsidRPr="003C3C53" w:rsidRDefault="006E2B1B"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E2B1B" w:rsidRPr="003C3C53" w:rsidRDefault="006E2B1B"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sz w:val="28"/>
          <w:szCs w:val="28"/>
          <w:lang w:eastAsia="ru-RU"/>
        </w:rPr>
        <w:t>по дисциплине</w:t>
      </w:r>
      <w:r w:rsidRPr="003C3C53">
        <w:rPr>
          <w:rFonts w:ascii="Times New Roman" w:eastAsia="Times New Roman" w:hAnsi="Times New Roman" w:cs="Times New Roman"/>
          <w:b/>
          <w:sz w:val="28"/>
          <w:szCs w:val="28"/>
          <w:lang w:eastAsia="ru-RU"/>
        </w:rPr>
        <w:t xml:space="preserve"> </w:t>
      </w:r>
      <w:r w:rsidR="00D33731">
        <w:rPr>
          <w:rFonts w:ascii="Times New Roman" w:eastAsia="Times New Roman" w:hAnsi="Times New Roman" w:cs="Times New Roman"/>
          <w:b/>
          <w:caps/>
          <w:sz w:val="28"/>
          <w:szCs w:val="28"/>
          <w:lang w:eastAsia="ru-RU"/>
        </w:rPr>
        <w:t>Делопроизводство</w:t>
      </w:r>
    </w:p>
    <w:p w:rsidR="00A76A15" w:rsidRPr="003C3C53" w:rsidRDefault="00A76A15"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E2B1B" w:rsidRPr="003C3C53" w:rsidRDefault="006E2B1B" w:rsidP="006E2B1B">
      <w:pPr>
        <w:spacing w:after="0" w:line="360" w:lineRule="auto"/>
        <w:jc w:val="center"/>
        <w:rPr>
          <w:rFonts w:ascii="Times New Roman" w:eastAsia="Calibri" w:hAnsi="Times New Roman" w:cs="Times New Roman"/>
          <w:sz w:val="28"/>
          <w:szCs w:val="28"/>
          <w:lang w:eastAsia="ru-RU"/>
        </w:rPr>
      </w:pPr>
      <w:r w:rsidRPr="003C3C53">
        <w:rPr>
          <w:rFonts w:ascii="Times New Roman" w:eastAsia="Calibri" w:hAnsi="Times New Roman" w:cs="Times New Roman"/>
          <w:sz w:val="28"/>
          <w:szCs w:val="28"/>
          <w:lang w:eastAsia="ru-RU"/>
        </w:rPr>
        <w:t>По направлению подготовки 38.03.01 «Экономика»</w:t>
      </w:r>
    </w:p>
    <w:p w:rsidR="006E2B1B" w:rsidRPr="003C3C53" w:rsidRDefault="006E2B1B" w:rsidP="006E2B1B">
      <w:pPr>
        <w:spacing w:after="0" w:line="360" w:lineRule="auto"/>
        <w:jc w:val="center"/>
        <w:rPr>
          <w:rFonts w:ascii="Arial" w:eastAsia="Times New Roman" w:hAnsi="Arial" w:cs="Arial"/>
          <w:sz w:val="28"/>
          <w:szCs w:val="28"/>
          <w:u w:val="single"/>
          <w:lang w:eastAsia="ru-RU"/>
        </w:rPr>
      </w:pPr>
      <w:r w:rsidRPr="003C3C53">
        <w:rPr>
          <w:rFonts w:ascii="Times New Roman" w:eastAsia="Calibri" w:hAnsi="Times New Roman" w:cs="Times New Roman"/>
          <w:sz w:val="28"/>
          <w:szCs w:val="28"/>
          <w:lang w:eastAsia="ru-RU"/>
        </w:rPr>
        <w:t>Направленность (профиль) «</w:t>
      </w:r>
      <w:r w:rsidRPr="003C3C53">
        <w:rPr>
          <w:rFonts w:ascii="Times New Roman" w:eastAsia="Times New Roman" w:hAnsi="Times New Roman" w:cs="Times New Roman"/>
          <w:sz w:val="28"/>
          <w:szCs w:val="28"/>
          <w:lang w:eastAsia="ru-RU"/>
        </w:rPr>
        <w:t>Экономика предприятий и организаций»</w:t>
      </w:r>
    </w:p>
    <w:p w:rsidR="006E2B1B" w:rsidRPr="003C3C53" w:rsidRDefault="006E2B1B" w:rsidP="006E2B1B">
      <w:pPr>
        <w:spacing w:after="0" w:line="360" w:lineRule="auto"/>
        <w:jc w:val="center"/>
        <w:rPr>
          <w:rFonts w:ascii="Arial" w:eastAsia="Times New Roman" w:hAnsi="Arial" w:cs="Arial"/>
          <w:i/>
          <w:sz w:val="28"/>
          <w:szCs w:val="28"/>
          <w:u w:val="single"/>
          <w:lang w:eastAsia="ru-RU"/>
        </w:rPr>
      </w:pPr>
      <w:r w:rsidRPr="003C3C53">
        <w:rPr>
          <w:rFonts w:ascii="Times New Roman" w:eastAsia="Times New Roman" w:hAnsi="Times New Roman" w:cs="Times New Roman"/>
          <w:i/>
          <w:sz w:val="28"/>
          <w:szCs w:val="28"/>
          <w:lang w:eastAsia="ru-RU"/>
        </w:rPr>
        <w:t>уровень бакалавриата</w:t>
      </w:r>
    </w:p>
    <w:p w:rsidR="006E2B1B" w:rsidRPr="003C3C53" w:rsidRDefault="00FD4603" w:rsidP="006E2B1B">
      <w:pPr>
        <w:spacing w:after="0" w:line="360" w:lineRule="auto"/>
        <w:jc w:val="center"/>
        <w:outlineLvl w:val="5"/>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дисциплина по выбору</w:t>
      </w:r>
    </w:p>
    <w:p w:rsidR="006E2B1B" w:rsidRPr="003C3C53" w:rsidRDefault="006E2B1B" w:rsidP="006E2B1B">
      <w:pPr>
        <w:spacing w:after="0" w:line="360" w:lineRule="auto"/>
        <w:jc w:val="center"/>
        <w:outlineLvl w:val="5"/>
        <w:rPr>
          <w:rFonts w:ascii="Times New Roman" w:eastAsia="Times New Roman" w:hAnsi="Times New Roman" w:cs="Times New Roman"/>
          <w:bCs/>
          <w:sz w:val="28"/>
          <w:szCs w:val="28"/>
          <w:lang w:eastAsia="ru-RU"/>
        </w:rPr>
      </w:pPr>
      <w:r w:rsidRPr="003C3C53">
        <w:rPr>
          <w:rFonts w:ascii="Times New Roman" w:eastAsia="Times New Roman" w:hAnsi="Times New Roman" w:cs="Times New Roman"/>
          <w:bCs/>
          <w:sz w:val="28"/>
          <w:szCs w:val="28"/>
          <w:lang w:eastAsia="ru-RU"/>
        </w:rPr>
        <w:t>Форма обучения (очная/ заочная)</w:t>
      </w:r>
    </w:p>
    <w:p w:rsidR="00AB61FF" w:rsidRPr="003C3C53" w:rsidRDefault="00AB61FF" w:rsidP="006E2D35">
      <w:pPr>
        <w:tabs>
          <w:tab w:val="left" w:pos="709"/>
        </w:tabs>
        <w:suppressAutoHyphens/>
        <w:spacing w:after="0" w:line="240" w:lineRule="auto"/>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3C3C53"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3C3C53"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Pr="003C3C53" w:rsidRDefault="00637D7C"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70620D" w:rsidRPr="003C3C53" w:rsidRDefault="0070620D"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637D7C" w:rsidRPr="003C3C53" w:rsidRDefault="00637D7C"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b/>
          <w:sz w:val="28"/>
          <w:szCs w:val="28"/>
          <w:lang w:eastAsia="ru-RU"/>
        </w:rPr>
        <w:t>г. Петропавловск-Камчатский</w:t>
      </w:r>
    </w:p>
    <w:p w:rsidR="00AB61FF" w:rsidRPr="003C3C53" w:rsidRDefault="00614E60"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2022</w:t>
      </w:r>
    </w:p>
    <w:p w:rsidR="009A65C1" w:rsidRPr="003C3C53" w:rsidRDefault="009A65C1"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250026" w:rsidRPr="003C3C53" w:rsidRDefault="00F26108" w:rsidP="00F26108">
      <w:pPr>
        <w:spacing w:after="0" w:line="240" w:lineRule="auto"/>
        <w:ind w:left="75"/>
        <w:contextualSpacing/>
        <w:jc w:val="center"/>
        <w:rPr>
          <w:rFonts w:ascii="Times New Roman" w:hAnsi="Times New Roman" w:cs="Times New Roman"/>
          <w:b/>
          <w:sz w:val="24"/>
          <w:szCs w:val="24"/>
        </w:rPr>
      </w:pPr>
      <w:r w:rsidRPr="003C3C53">
        <w:rPr>
          <w:rFonts w:ascii="Times New Roman" w:hAnsi="Times New Roman" w:cs="Times New Roman"/>
          <w:b/>
          <w:sz w:val="24"/>
          <w:szCs w:val="24"/>
        </w:rPr>
        <w:lastRenderedPageBreak/>
        <w:t>1</w:t>
      </w:r>
      <w:r w:rsidR="00845EDF">
        <w:rPr>
          <w:rFonts w:ascii="Times New Roman" w:hAnsi="Times New Roman" w:cs="Times New Roman"/>
          <w:b/>
          <w:sz w:val="24"/>
          <w:szCs w:val="24"/>
        </w:rPr>
        <w:t>0</w:t>
      </w:r>
      <w:r w:rsidRPr="003C3C53">
        <w:rPr>
          <w:rFonts w:ascii="Times New Roman" w:hAnsi="Times New Roman" w:cs="Times New Roman"/>
          <w:b/>
          <w:sz w:val="24"/>
          <w:szCs w:val="24"/>
        </w:rPr>
        <w:t>.1.</w:t>
      </w:r>
      <w:r w:rsidR="00250026" w:rsidRPr="003C3C53">
        <w:rPr>
          <w:rFonts w:ascii="Times New Roman" w:hAnsi="Times New Roman" w:cs="Times New Roman"/>
          <w:b/>
          <w:sz w:val="24"/>
          <w:szCs w:val="24"/>
        </w:rPr>
        <w:t>ПАСПОРТ</w:t>
      </w:r>
    </w:p>
    <w:p w:rsidR="00250026" w:rsidRPr="003C3C53" w:rsidRDefault="00250026" w:rsidP="00AB5667">
      <w:pPr>
        <w:spacing w:after="0" w:line="240" w:lineRule="auto"/>
        <w:jc w:val="center"/>
        <w:rPr>
          <w:rFonts w:ascii="Times New Roman" w:hAnsi="Times New Roman" w:cs="Times New Roman"/>
          <w:b/>
          <w:sz w:val="24"/>
          <w:szCs w:val="24"/>
        </w:rPr>
      </w:pPr>
      <w:r w:rsidRPr="003C3C53">
        <w:rPr>
          <w:rFonts w:ascii="Times New Roman" w:hAnsi="Times New Roman" w:cs="Times New Roman"/>
          <w:b/>
          <w:sz w:val="24"/>
          <w:szCs w:val="24"/>
        </w:rPr>
        <w:t xml:space="preserve"> ОЦЕНОЧНЫХ СРЕДСТВ</w:t>
      </w:r>
      <w:r w:rsidR="0061563D" w:rsidRPr="003C3C53">
        <w:rPr>
          <w:rFonts w:ascii="Times New Roman" w:hAnsi="Times New Roman" w:cs="Times New Roman"/>
          <w:b/>
          <w:sz w:val="24"/>
          <w:szCs w:val="24"/>
        </w:rPr>
        <w:t xml:space="preserve"> </w:t>
      </w:r>
    </w:p>
    <w:p w:rsidR="00250026" w:rsidRPr="003C3C53" w:rsidRDefault="00250026" w:rsidP="00AB5667">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560"/>
        <w:gridCol w:w="4226"/>
        <w:gridCol w:w="4565"/>
      </w:tblGrid>
      <w:tr w:rsidR="00C11799" w:rsidRPr="003C3C53" w:rsidTr="00CB7977">
        <w:tc>
          <w:tcPr>
            <w:tcW w:w="560" w:type="dxa"/>
            <w:vAlign w:val="center"/>
          </w:tcPr>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w:t>
            </w:r>
          </w:p>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п/п</w:t>
            </w:r>
          </w:p>
        </w:tc>
        <w:tc>
          <w:tcPr>
            <w:tcW w:w="4226" w:type="dxa"/>
            <w:vAlign w:val="center"/>
          </w:tcPr>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Контролируемые компетенции</w:t>
            </w:r>
          </w:p>
        </w:tc>
        <w:tc>
          <w:tcPr>
            <w:tcW w:w="4565" w:type="dxa"/>
            <w:vAlign w:val="center"/>
          </w:tcPr>
          <w:p w:rsidR="007242AB"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Оценочные средства</w:t>
            </w:r>
            <w:r w:rsidR="007242AB" w:rsidRPr="003C3C53">
              <w:rPr>
                <w:rFonts w:ascii="Times New Roman" w:hAnsi="Times New Roman" w:cs="Times New Roman"/>
                <w:b/>
                <w:sz w:val="24"/>
                <w:szCs w:val="24"/>
              </w:rPr>
              <w:t xml:space="preserve"> </w:t>
            </w:r>
          </w:p>
          <w:p w:rsidR="00C11799" w:rsidRPr="003C3C53" w:rsidRDefault="00C11799" w:rsidP="00AB5667">
            <w:pPr>
              <w:jc w:val="center"/>
              <w:rPr>
                <w:rFonts w:ascii="Times New Roman" w:hAnsi="Times New Roman" w:cs="Times New Roman"/>
                <w:b/>
                <w:sz w:val="24"/>
                <w:szCs w:val="24"/>
              </w:rPr>
            </w:pPr>
          </w:p>
        </w:tc>
      </w:tr>
      <w:tr w:rsidR="00C11799" w:rsidRPr="003C3C53" w:rsidTr="00CB7977">
        <w:tc>
          <w:tcPr>
            <w:tcW w:w="560" w:type="dxa"/>
            <w:vAlign w:val="center"/>
          </w:tcPr>
          <w:p w:rsidR="00C11799" w:rsidRPr="003C3C53" w:rsidRDefault="00FC6B30" w:rsidP="00AB5667">
            <w:pPr>
              <w:jc w:val="center"/>
              <w:rPr>
                <w:rFonts w:ascii="Times New Roman" w:hAnsi="Times New Roman" w:cs="Times New Roman"/>
                <w:sz w:val="24"/>
                <w:szCs w:val="24"/>
              </w:rPr>
            </w:pPr>
            <w:r w:rsidRPr="003C3C53">
              <w:rPr>
                <w:rFonts w:ascii="Times New Roman" w:hAnsi="Times New Roman" w:cs="Times New Roman"/>
                <w:sz w:val="24"/>
                <w:szCs w:val="24"/>
              </w:rPr>
              <w:t>1</w:t>
            </w:r>
          </w:p>
        </w:tc>
        <w:tc>
          <w:tcPr>
            <w:tcW w:w="4226" w:type="dxa"/>
            <w:vAlign w:val="center"/>
          </w:tcPr>
          <w:p w:rsidR="00614E60" w:rsidRPr="003C3C53" w:rsidRDefault="00E061A9" w:rsidP="00AB56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w:t>
            </w:r>
            <w:r w:rsidR="00614E60">
              <w:rPr>
                <w:rFonts w:ascii="Times New Roman" w:eastAsia="Calibri" w:hAnsi="Times New Roman" w:cs="Times New Roman"/>
                <w:sz w:val="24"/>
                <w:szCs w:val="24"/>
                <w:lang w:eastAsia="ru-RU"/>
              </w:rPr>
              <w:t>К-4</w:t>
            </w:r>
          </w:p>
        </w:tc>
        <w:tc>
          <w:tcPr>
            <w:tcW w:w="4565" w:type="dxa"/>
            <w:vAlign w:val="center"/>
          </w:tcPr>
          <w:p w:rsidR="00C11799" w:rsidRPr="003C3C53" w:rsidRDefault="008D71AE" w:rsidP="00A22101">
            <w:pPr>
              <w:rPr>
                <w:rFonts w:ascii="Times New Roman" w:hAnsi="Times New Roman" w:cs="Times New Roman"/>
                <w:sz w:val="24"/>
                <w:szCs w:val="24"/>
              </w:rPr>
            </w:pPr>
            <w:r w:rsidRPr="003C3C53">
              <w:rPr>
                <w:rFonts w:ascii="Times New Roman" w:hAnsi="Times New Roman" w:cs="Times New Roman"/>
                <w:sz w:val="24"/>
                <w:szCs w:val="24"/>
              </w:rPr>
              <w:t xml:space="preserve"> тест, </w:t>
            </w:r>
            <w:r w:rsidR="0051402F" w:rsidRPr="003C3C53">
              <w:rPr>
                <w:rFonts w:ascii="Times New Roman" w:hAnsi="Times New Roman" w:cs="Times New Roman"/>
                <w:sz w:val="24"/>
                <w:szCs w:val="24"/>
              </w:rPr>
              <w:t>реферат</w:t>
            </w:r>
            <w:r w:rsidRPr="003C3C53">
              <w:rPr>
                <w:rFonts w:ascii="Times New Roman" w:hAnsi="Times New Roman" w:cs="Times New Roman"/>
                <w:sz w:val="24"/>
                <w:szCs w:val="24"/>
              </w:rPr>
              <w:t>,</w:t>
            </w:r>
            <w:r w:rsidR="004D79D4" w:rsidRPr="003C3C53">
              <w:rPr>
                <w:rFonts w:ascii="Times New Roman" w:hAnsi="Times New Roman" w:cs="Times New Roman"/>
                <w:sz w:val="24"/>
                <w:szCs w:val="24"/>
              </w:rPr>
              <w:t xml:space="preserve"> доклад, эссе</w:t>
            </w:r>
            <w:r w:rsidR="00FC6B30" w:rsidRPr="003C3C53">
              <w:rPr>
                <w:rFonts w:ascii="Times New Roman" w:hAnsi="Times New Roman" w:cs="Times New Roman"/>
                <w:sz w:val="24"/>
                <w:szCs w:val="24"/>
              </w:rPr>
              <w:t xml:space="preserve">, </w:t>
            </w:r>
            <w:r w:rsidRPr="003C3C53">
              <w:rPr>
                <w:rFonts w:ascii="Times New Roman" w:hAnsi="Times New Roman" w:cs="Times New Roman"/>
                <w:sz w:val="24"/>
                <w:szCs w:val="24"/>
              </w:rPr>
              <w:t>контрольные вопросы, выносимые на зачет</w:t>
            </w:r>
          </w:p>
        </w:tc>
      </w:tr>
    </w:tbl>
    <w:p w:rsidR="00250026" w:rsidRPr="003C3C53" w:rsidRDefault="00250026" w:rsidP="00AB5667">
      <w:pPr>
        <w:spacing w:after="0" w:line="240" w:lineRule="auto"/>
        <w:jc w:val="center"/>
        <w:rPr>
          <w:rFonts w:ascii="Times New Roman" w:hAnsi="Times New Roman" w:cs="Times New Roman"/>
          <w:b/>
          <w:sz w:val="24"/>
          <w:szCs w:val="24"/>
        </w:rPr>
      </w:pPr>
    </w:p>
    <w:p w:rsidR="007849A2" w:rsidRPr="003C3C53" w:rsidRDefault="007849A2" w:rsidP="00AB5667">
      <w:pPr>
        <w:pStyle w:val="32"/>
        <w:shd w:val="clear" w:color="auto" w:fill="auto"/>
        <w:spacing w:line="360" w:lineRule="auto"/>
        <w:ind w:firstLine="709"/>
        <w:jc w:val="center"/>
        <w:rPr>
          <w:rFonts w:ascii="Times New Roman" w:hAnsi="Times New Roman"/>
          <w:sz w:val="24"/>
          <w:szCs w:val="24"/>
        </w:rPr>
      </w:pPr>
      <w:r w:rsidRPr="003C3C53">
        <w:rPr>
          <w:rFonts w:ascii="Times New Roman" w:hAnsi="Times New Roman"/>
          <w:sz w:val="24"/>
          <w:szCs w:val="24"/>
        </w:rPr>
        <w:t xml:space="preserve">Для </w:t>
      </w:r>
      <w:r w:rsidR="002C224C" w:rsidRPr="003C3C53">
        <w:rPr>
          <w:rFonts w:ascii="Times New Roman" w:hAnsi="Times New Roman"/>
          <w:sz w:val="24"/>
          <w:szCs w:val="24"/>
        </w:rPr>
        <w:t>студент</w:t>
      </w:r>
      <w:r w:rsidRPr="003C3C53">
        <w:rPr>
          <w:rFonts w:ascii="Times New Roman" w:hAnsi="Times New Roman"/>
          <w:sz w:val="24"/>
          <w:szCs w:val="24"/>
        </w:rPr>
        <w:t>ов с ограниченными возможностями здоровья предусмотрены следующие оценочные средства:</w:t>
      </w:r>
    </w:p>
    <w:p w:rsidR="005D7997" w:rsidRPr="003C3C53" w:rsidRDefault="005D7997" w:rsidP="00AB5667">
      <w:pPr>
        <w:pStyle w:val="32"/>
        <w:shd w:val="clear" w:color="auto" w:fill="auto"/>
        <w:spacing w:line="274" w:lineRule="exact"/>
        <w:ind w:firstLine="709"/>
        <w:jc w:val="both"/>
        <w:rPr>
          <w:rFonts w:ascii="Times New Roman" w:hAnsi="Times New Roman"/>
          <w:sz w:val="24"/>
          <w:szCs w:val="24"/>
        </w:rPr>
      </w:pPr>
    </w:p>
    <w:tbl>
      <w:tblPr>
        <w:tblStyle w:val="af2"/>
        <w:tblW w:w="9322" w:type="dxa"/>
        <w:tblLook w:val="04A0" w:firstRow="1" w:lastRow="0" w:firstColumn="1" w:lastColumn="0" w:noHBand="0" w:noVBand="1"/>
      </w:tblPr>
      <w:tblGrid>
        <w:gridCol w:w="534"/>
        <w:gridCol w:w="2013"/>
        <w:gridCol w:w="3657"/>
        <w:gridCol w:w="3118"/>
      </w:tblGrid>
      <w:tr w:rsidR="007849A2" w:rsidRPr="003C3C53" w:rsidTr="00CB7977">
        <w:tc>
          <w:tcPr>
            <w:tcW w:w="534" w:type="dxa"/>
            <w:vAlign w:val="center"/>
          </w:tcPr>
          <w:p w:rsidR="007849A2" w:rsidRPr="003C3C53" w:rsidRDefault="007849A2" w:rsidP="00AB5667">
            <w:pPr>
              <w:jc w:val="center"/>
              <w:rPr>
                <w:rFonts w:ascii="Times New Roman" w:hAnsi="Times New Roman" w:cs="Times New Roman"/>
                <w:b/>
              </w:rPr>
            </w:pPr>
            <w:r w:rsidRPr="003C3C53">
              <w:rPr>
                <w:rFonts w:ascii="Times New Roman" w:hAnsi="Times New Roman" w:cs="Times New Roman"/>
                <w:b/>
              </w:rPr>
              <w:t>№</w:t>
            </w:r>
          </w:p>
          <w:p w:rsidR="007849A2" w:rsidRPr="003C3C53" w:rsidRDefault="007849A2" w:rsidP="00AB5667">
            <w:pPr>
              <w:jc w:val="center"/>
              <w:rPr>
                <w:rFonts w:ascii="Times New Roman" w:hAnsi="Times New Roman" w:cs="Times New Roman"/>
                <w:b/>
              </w:rPr>
            </w:pPr>
            <w:r w:rsidRPr="003C3C53">
              <w:rPr>
                <w:rFonts w:ascii="Times New Roman" w:hAnsi="Times New Roman" w:cs="Times New Roman"/>
                <w:b/>
              </w:rPr>
              <w:t>п/п</w:t>
            </w:r>
          </w:p>
        </w:tc>
        <w:tc>
          <w:tcPr>
            <w:tcW w:w="2013" w:type="dxa"/>
            <w:vAlign w:val="center"/>
          </w:tcPr>
          <w:p w:rsidR="007849A2" w:rsidRPr="003C3C53" w:rsidRDefault="007849A2"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Категории магистров</w:t>
            </w:r>
          </w:p>
        </w:tc>
        <w:tc>
          <w:tcPr>
            <w:tcW w:w="3657" w:type="dxa"/>
            <w:vAlign w:val="center"/>
          </w:tcPr>
          <w:p w:rsidR="007849A2" w:rsidRPr="003C3C53" w:rsidRDefault="007849A2"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Виды оценочных средств</w:t>
            </w:r>
          </w:p>
        </w:tc>
        <w:tc>
          <w:tcPr>
            <w:tcW w:w="3118" w:type="dxa"/>
            <w:vAlign w:val="center"/>
          </w:tcPr>
          <w:p w:rsidR="007849A2" w:rsidRPr="003C3C53" w:rsidRDefault="007849A2" w:rsidP="00AB5667">
            <w:pPr>
              <w:pStyle w:val="23"/>
              <w:shd w:val="clear" w:color="auto" w:fill="auto"/>
              <w:spacing w:before="0" w:line="278" w:lineRule="exact"/>
              <w:ind w:firstLine="0"/>
              <w:rPr>
                <w:rFonts w:ascii="Times New Roman" w:hAnsi="Times New Roman"/>
                <w:b/>
                <w:i/>
                <w:sz w:val="22"/>
                <w:szCs w:val="22"/>
              </w:rPr>
            </w:pPr>
            <w:r w:rsidRPr="003C3C53">
              <w:rPr>
                <w:rStyle w:val="24"/>
                <w:b/>
                <w:sz w:val="22"/>
                <w:szCs w:val="22"/>
              </w:rPr>
              <w:t>Форма контроля и оценки результатов обучения</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1</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С нарушением слуха</w:t>
            </w:r>
          </w:p>
        </w:tc>
        <w:tc>
          <w:tcPr>
            <w:tcW w:w="3657" w:type="dxa"/>
            <w:vAlign w:val="bottom"/>
          </w:tcPr>
          <w:p w:rsidR="007849A2" w:rsidRPr="003C3C53" w:rsidRDefault="007849A2" w:rsidP="00C20D35">
            <w:pPr>
              <w:suppressAutoHyphens/>
              <w:spacing w:line="360" w:lineRule="auto"/>
              <w:jc w:val="center"/>
              <w:rPr>
                <w:rFonts w:ascii="Times New Roman" w:hAnsi="Times New Roman" w:cs="Times New Roman"/>
              </w:rPr>
            </w:pPr>
            <w:r w:rsidRPr="003C3C53">
              <w:rPr>
                <w:rFonts w:ascii="Times New Roman" w:hAnsi="Times New Roman" w:cs="Times New Roman"/>
              </w:rPr>
              <w:t>Научные статьи, письменные самостоят</w:t>
            </w:r>
            <w:r w:rsidR="00560130" w:rsidRPr="003C3C53">
              <w:rPr>
                <w:rFonts w:ascii="Times New Roman" w:hAnsi="Times New Roman" w:cs="Times New Roman"/>
              </w:rPr>
              <w:t>ельные работы, вопросы к зачет</w:t>
            </w:r>
            <w:r w:rsidRPr="003C3C53">
              <w:rPr>
                <w:rFonts w:ascii="Times New Roman" w:hAnsi="Times New Roman" w:cs="Times New Roman"/>
              </w:rPr>
              <w:t>у, реферат</w:t>
            </w:r>
            <w:r w:rsidR="004D79D4" w:rsidRPr="003C3C53">
              <w:rPr>
                <w:rFonts w:ascii="Times New Roman" w:hAnsi="Times New Roman" w:cs="Times New Roman"/>
              </w:rPr>
              <w:t>, эссе</w:t>
            </w:r>
            <w:r w:rsidR="00C910D3" w:rsidRPr="003C3C53">
              <w:rPr>
                <w:rFonts w:ascii="Times New Roman" w:hAnsi="Times New Roman" w:cs="Times New Roman"/>
              </w:rPr>
              <w:t xml:space="preserve"> </w:t>
            </w: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Преимущественно письменная проверка</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2</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С нарушением зрения</w:t>
            </w:r>
          </w:p>
        </w:tc>
        <w:tc>
          <w:tcPr>
            <w:tcW w:w="3657" w:type="dxa"/>
            <w:vAlign w:val="bottom"/>
          </w:tcPr>
          <w:p w:rsidR="007849A2" w:rsidRPr="003C3C53" w:rsidRDefault="007849A2" w:rsidP="00A22101">
            <w:pPr>
              <w:suppressAutoHyphens/>
              <w:spacing w:line="360" w:lineRule="auto"/>
              <w:jc w:val="center"/>
              <w:rPr>
                <w:rFonts w:ascii="Times New Roman" w:hAnsi="Times New Roman" w:cs="Times New Roman"/>
              </w:rPr>
            </w:pPr>
            <w:r w:rsidRPr="003C3C53">
              <w:rPr>
                <w:rFonts w:ascii="Times New Roman" w:hAnsi="Times New Roman" w:cs="Times New Roman"/>
              </w:rPr>
              <w:t xml:space="preserve">Собеседование по вопросам к </w:t>
            </w:r>
            <w:r w:rsidR="00560130" w:rsidRPr="003C3C53">
              <w:rPr>
                <w:rFonts w:ascii="Times New Roman" w:hAnsi="Times New Roman" w:cs="Times New Roman"/>
              </w:rPr>
              <w:t>зачету</w:t>
            </w:r>
            <w:r w:rsidRPr="003C3C53">
              <w:rPr>
                <w:rFonts w:ascii="Times New Roman" w:hAnsi="Times New Roman" w:cs="Times New Roman"/>
              </w:rPr>
              <w:t>; выступление с докладом</w:t>
            </w:r>
            <w:r w:rsidR="00BE5F52" w:rsidRPr="003C3C53">
              <w:rPr>
                <w:rFonts w:ascii="Times New Roman" w:hAnsi="Times New Roman" w:cs="Times New Roman"/>
              </w:rPr>
              <w:t>,</w:t>
            </w:r>
            <w:r w:rsidR="006432EB" w:rsidRPr="003C3C53">
              <w:rPr>
                <w:rFonts w:ascii="Times New Roman" w:hAnsi="Times New Roman" w:cs="Times New Roman"/>
              </w:rPr>
              <w:t xml:space="preserve"> </w:t>
            </w: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Преимущественно устная проверка(индивидуально)</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3</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С нарушением опорно</w:t>
            </w:r>
            <w:r w:rsidRPr="003C3C53">
              <w:rPr>
                <w:rFonts w:ascii="Times New Roman" w:hAnsi="Times New Roman"/>
                <w:sz w:val="22"/>
                <w:szCs w:val="22"/>
              </w:rPr>
              <w:softHyphen/>
              <w:t>двигательного аппарата</w:t>
            </w:r>
          </w:p>
        </w:tc>
        <w:tc>
          <w:tcPr>
            <w:tcW w:w="3657" w:type="dxa"/>
          </w:tcPr>
          <w:p w:rsidR="0012640A" w:rsidRPr="003C3C53" w:rsidRDefault="007849A2" w:rsidP="00C20D35">
            <w:pPr>
              <w:suppressAutoHyphens/>
              <w:spacing w:line="360" w:lineRule="auto"/>
              <w:jc w:val="center"/>
              <w:rPr>
                <w:rFonts w:ascii="Times New Roman" w:hAnsi="Times New Roman" w:cs="Times New Roman"/>
              </w:rPr>
            </w:pPr>
            <w:r w:rsidRPr="003C3C53">
              <w:rPr>
                <w:rFonts w:ascii="Times New Roman" w:hAnsi="Times New Roman" w:cs="Times New Roman"/>
              </w:rPr>
              <w:t>Научные статьи,</w:t>
            </w:r>
            <w:r w:rsidR="00FC6B30" w:rsidRPr="003C3C53">
              <w:rPr>
                <w:rFonts w:ascii="Times New Roman" w:hAnsi="Times New Roman" w:cs="Times New Roman"/>
                <w:sz w:val="24"/>
                <w:szCs w:val="24"/>
              </w:rPr>
              <w:t xml:space="preserve"> </w:t>
            </w:r>
            <w:r w:rsidR="004D79D4" w:rsidRPr="003C3C53">
              <w:rPr>
                <w:rFonts w:ascii="Times New Roman" w:hAnsi="Times New Roman" w:cs="Times New Roman"/>
              </w:rPr>
              <w:t>реферат, доклад, эссе</w:t>
            </w:r>
            <w:r w:rsidR="00560130" w:rsidRPr="003C3C53">
              <w:rPr>
                <w:rFonts w:ascii="Times New Roman" w:hAnsi="Times New Roman" w:cs="Times New Roman"/>
              </w:rPr>
              <w:t>, вопросы к зачету</w:t>
            </w:r>
          </w:p>
          <w:p w:rsidR="007849A2" w:rsidRPr="003C3C53" w:rsidRDefault="007849A2" w:rsidP="00C20D35">
            <w:pPr>
              <w:pStyle w:val="23"/>
              <w:shd w:val="clear" w:color="auto" w:fill="auto"/>
              <w:spacing w:before="0" w:line="360" w:lineRule="auto"/>
              <w:ind w:firstLine="0"/>
              <w:rPr>
                <w:rFonts w:ascii="Times New Roman" w:hAnsi="Times New Roman"/>
                <w:sz w:val="22"/>
                <w:szCs w:val="22"/>
              </w:rPr>
            </w:pP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250026" w:rsidRPr="003C3C53" w:rsidRDefault="00250026" w:rsidP="00AB5667">
      <w:pPr>
        <w:spacing w:after="0" w:line="240" w:lineRule="auto"/>
        <w:jc w:val="center"/>
        <w:rPr>
          <w:rFonts w:ascii="Times New Roman" w:hAnsi="Times New Roman" w:cs="Times New Roman"/>
          <w:b/>
          <w:sz w:val="24"/>
          <w:szCs w:val="24"/>
        </w:rPr>
      </w:pPr>
    </w:p>
    <w:p w:rsidR="00250026" w:rsidRPr="003C3C53" w:rsidRDefault="00CB7977" w:rsidP="00AB5667">
      <w:pPr>
        <w:pStyle w:val="a7"/>
        <w:spacing w:line="360" w:lineRule="auto"/>
        <w:ind w:left="0"/>
        <w:jc w:val="center"/>
        <w:rPr>
          <w:b/>
        </w:rPr>
      </w:pPr>
      <w:r w:rsidRPr="003C3C53">
        <w:rPr>
          <w:b/>
        </w:rPr>
        <w:t>1</w:t>
      </w:r>
      <w:r w:rsidR="00845EDF">
        <w:rPr>
          <w:b/>
        </w:rPr>
        <w:t>0</w:t>
      </w:r>
      <w:r w:rsidRPr="003C3C53">
        <w:rPr>
          <w:b/>
        </w:rPr>
        <w:t xml:space="preserve">.2 </w:t>
      </w:r>
      <w:r w:rsidR="0018653A" w:rsidRPr="003C3C53">
        <w:rPr>
          <w:b/>
        </w:rPr>
        <w:t>План – график проведения контрольно-оценочных мероприятий</w:t>
      </w:r>
    </w:p>
    <w:p w:rsidR="00250026" w:rsidRPr="003C3C53" w:rsidRDefault="006C3ADA" w:rsidP="00AB5667">
      <w:pPr>
        <w:spacing w:after="0" w:line="360" w:lineRule="auto"/>
        <w:jc w:val="center"/>
        <w:rPr>
          <w:rFonts w:ascii="Times New Roman" w:hAnsi="Times New Roman" w:cs="Times New Roman"/>
          <w:b/>
          <w:sz w:val="24"/>
          <w:szCs w:val="24"/>
        </w:rPr>
      </w:pPr>
      <w:r w:rsidRPr="003C3C53">
        <w:rPr>
          <w:rFonts w:ascii="Times New Roman" w:hAnsi="Times New Roman" w:cs="Times New Roman"/>
          <w:b/>
          <w:sz w:val="24"/>
          <w:szCs w:val="24"/>
        </w:rPr>
        <w:t>по дисциплине «</w:t>
      </w:r>
      <w:r w:rsidR="00D33731">
        <w:rPr>
          <w:rFonts w:ascii="Times New Roman" w:eastAsia="Calibri" w:hAnsi="Times New Roman" w:cs="Times New Roman"/>
          <w:b/>
          <w:sz w:val="24"/>
          <w:szCs w:val="24"/>
          <w:lang w:eastAsia="ru-RU"/>
        </w:rPr>
        <w:t>Делопроизводство</w:t>
      </w:r>
      <w:r w:rsidR="0018653A" w:rsidRPr="003C3C53">
        <w:rPr>
          <w:rFonts w:ascii="Times New Roman" w:hAnsi="Times New Roman" w:cs="Times New Roman"/>
          <w:b/>
          <w:sz w:val="24"/>
          <w:szCs w:val="24"/>
        </w:rPr>
        <w:t>»</w:t>
      </w:r>
    </w:p>
    <w:p w:rsidR="005D7997" w:rsidRPr="003C3C53" w:rsidRDefault="005D7997" w:rsidP="00AB5667">
      <w:pPr>
        <w:spacing w:after="0" w:line="36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29"/>
        <w:gridCol w:w="2386"/>
        <w:gridCol w:w="2810"/>
        <w:gridCol w:w="2646"/>
      </w:tblGrid>
      <w:tr w:rsidR="00250026" w:rsidRPr="003C3C53" w:rsidTr="005D7997">
        <w:trPr>
          <w:trHeight w:val="852"/>
        </w:trPr>
        <w:tc>
          <w:tcPr>
            <w:tcW w:w="846" w:type="dxa"/>
            <w:vAlign w:val="center"/>
          </w:tcPr>
          <w:p w:rsidR="000F078C" w:rsidRDefault="000F078C" w:rsidP="000F078C">
            <w:pPr>
              <w:jc w:val="center"/>
              <w:rPr>
                <w:rFonts w:ascii="Times New Roman" w:hAnsi="Times New Roman" w:cs="Times New Roman"/>
                <w:b/>
                <w:sz w:val="24"/>
                <w:szCs w:val="24"/>
              </w:rPr>
            </w:pPr>
            <w:r>
              <w:rPr>
                <w:rFonts w:ascii="Times New Roman" w:hAnsi="Times New Roman" w:cs="Times New Roman"/>
                <w:b/>
                <w:sz w:val="24"/>
                <w:szCs w:val="24"/>
              </w:rPr>
              <w:t>Срок</w:t>
            </w:r>
          </w:p>
          <w:p w:rsidR="000F078C" w:rsidRDefault="000F078C" w:rsidP="000F078C">
            <w:pPr>
              <w:jc w:val="center"/>
              <w:rPr>
                <w:rFonts w:ascii="Times New Roman" w:hAnsi="Times New Roman" w:cs="Times New Roman"/>
                <w:b/>
                <w:sz w:val="24"/>
                <w:szCs w:val="24"/>
              </w:rPr>
            </w:pPr>
            <w:r>
              <w:rPr>
                <w:rFonts w:ascii="Times New Roman" w:hAnsi="Times New Roman" w:cs="Times New Roman"/>
                <w:b/>
                <w:sz w:val="24"/>
                <w:szCs w:val="24"/>
              </w:rPr>
              <w:t>(сем./курс)</w:t>
            </w:r>
          </w:p>
          <w:p w:rsidR="00250026" w:rsidRPr="003C3C53" w:rsidRDefault="000F078C" w:rsidP="000F078C">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Название оценочного мероприятия</w:t>
            </w:r>
          </w:p>
          <w:p w:rsidR="007242AB" w:rsidRPr="003C3C53" w:rsidRDefault="007242AB" w:rsidP="00AB5667">
            <w:pPr>
              <w:jc w:val="center"/>
              <w:rPr>
                <w:rFonts w:ascii="Times New Roman" w:hAnsi="Times New Roman" w:cs="Times New Roman"/>
                <w:b/>
                <w:sz w:val="24"/>
                <w:szCs w:val="24"/>
              </w:rPr>
            </w:pPr>
          </w:p>
        </w:tc>
        <w:tc>
          <w:tcPr>
            <w:tcW w:w="3119" w:type="dxa"/>
            <w:vAlign w:val="center"/>
          </w:tcPr>
          <w:p w:rsidR="00250026"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Вид оценочного средства</w:t>
            </w:r>
          </w:p>
          <w:p w:rsidR="007242AB" w:rsidRPr="003C3C53" w:rsidRDefault="007242AB" w:rsidP="00AB5667">
            <w:pPr>
              <w:jc w:val="center"/>
              <w:rPr>
                <w:rFonts w:ascii="Times New Roman" w:hAnsi="Times New Roman" w:cs="Times New Roman"/>
                <w:b/>
                <w:sz w:val="24"/>
                <w:szCs w:val="24"/>
              </w:rPr>
            </w:pPr>
          </w:p>
        </w:tc>
        <w:tc>
          <w:tcPr>
            <w:tcW w:w="2829" w:type="dxa"/>
            <w:vAlign w:val="center"/>
          </w:tcPr>
          <w:p w:rsidR="007242AB"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Объект контроля</w:t>
            </w:r>
          </w:p>
        </w:tc>
      </w:tr>
      <w:tr w:rsidR="00250026" w:rsidRPr="003C3C53" w:rsidTr="005D7997">
        <w:tc>
          <w:tcPr>
            <w:tcW w:w="846" w:type="dxa"/>
            <w:vAlign w:val="center"/>
          </w:tcPr>
          <w:p w:rsidR="00250026"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250026"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Входной контроль</w:t>
            </w:r>
          </w:p>
        </w:tc>
        <w:tc>
          <w:tcPr>
            <w:tcW w:w="3119" w:type="dxa"/>
            <w:vAlign w:val="center"/>
          </w:tcPr>
          <w:p w:rsidR="00250026" w:rsidRPr="003C3C53" w:rsidRDefault="006C3ADA" w:rsidP="00AB5667">
            <w:pPr>
              <w:jc w:val="center"/>
              <w:rPr>
                <w:rFonts w:ascii="Times New Roman" w:hAnsi="Times New Roman" w:cs="Times New Roman"/>
                <w:sz w:val="24"/>
                <w:szCs w:val="24"/>
              </w:rPr>
            </w:pPr>
            <w:r w:rsidRPr="003C3C53">
              <w:rPr>
                <w:rFonts w:ascii="Times New Roman" w:hAnsi="Times New Roman" w:cs="Times New Roman"/>
                <w:sz w:val="24"/>
                <w:szCs w:val="24"/>
              </w:rPr>
              <w:t>Устный опрос</w:t>
            </w:r>
          </w:p>
        </w:tc>
        <w:tc>
          <w:tcPr>
            <w:tcW w:w="2829" w:type="dxa"/>
            <w:vAlign w:val="center"/>
          </w:tcPr>
          <w:p w:rsidR="00250026"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Уровень знаний</w:t>
            </w:r>
          </w:p>
        </w:tc>
      </w:tr>
      <w:tr w:rsidR="005D7997" w:rsidRPr="003C3C53" w:rsidTr="006432EB">
        <w:trPr>
          <w:trHeight w:val="557"/>
        </w:trPr>
        <w:tc>
          <w:tcPr>
            <w:tcW w:w="846" w:type="dxa"/>
            <w:vAlign w:val="center"/>
          </w:tcPr>
          <w:p w:rsidR="005D7997"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 xml:space="preserve">Текущий контроль </w:t>
            </w:r>
          </w:p>
        </w:tc>
        <w:tc>
          <w:tcPr>
            <w:tcW w:w="3119"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тест</w:t>
            </w:r>
          </w:p>
          <w:p w:rsidR="0012640A" w:rsidRPr="003C3C53" w:rsidRDefault="005D7997" w:rsidP="00AB5667">
            <w:pPr>
              <w:suppressAutoHyphens/>
              <w:jc w:val="center"/>
              <w:rPr>
                <w:rFonts w:ascii="Times New Roman" w:eastAsia="Calibri" w:hAnsi="Times New Roman" w:cs="Times New Roman"/>
                <w:sz w:val="24"/>
                <w:szCs w:val="24"/>
                <w:lang w:eastAsia="ru-RU"/>
              </w:rPr>
            </w:pPr>
            <w:r w:rsidRPr="003C3C53">
              <w:rPr>
                <w:rFonts w:ascii="Times New Roman" w:hAnsi="Times New Roman" w:cs="Times New Roman"/>
                <w:sz w:val="24"/>
                <w:szCs w:val="24"/>
              </w:rPr>
              <w:t>реферат</w:t>
            </w:r>
            <w:r w:rsidR="006432EB" w:rsidRPr="003C3C53">
              <w:rPr>
                <w:rFonts w:ascii="Times New Roman" w:hAnsi="Times New Roman" w:cs="Times New Roman"/>
                <w:sz w:val="24"/>
                <w:szCs w:val="24"/>
              </w:rPr>
              <w:t>, доклад, эссе,</w:t>
            </w:r>
            <w:r w:rsidR="006432EB" w:rsidRPr="003C3C53">
              <w:rPr>
                <w:rFonts w:ascii="Times New Roman" w:eastAsia="Calibri" w:hAnsi="Times New Roman" w:cs="Times New Roman"/>
                <w:i/>
                <w:sz w:val="20"/>
                <w:szCs w:val="20"/>
                <w:lang w:eastAsia="ru-RU"/>
              </w:rPr>
              <w:t xml:space="preserve"> </w:t>
            </w:r>
          </w:p>
          <w:p w:rsidR="006432EB" w:rsidRPr="003C3C53" w:rsidRDefault="006432EB" w:rsidP="00AB5667">
            <w:pPr>
              <w:jc w:val="center"/>
              <w:rPr>
                <w:rFonts w:ascii="Times New Roman" w:eastAsia="Calibri" w:hAnsi="Times New Roman" w:cs="Times New Roman"/>
                <w:sz w:val="24"/>
                <w:szCs w:val="24"/>
                <w:lang w:eastAsia="ru-RU"/>
              </w:rPr>
            </w:pPr>
          </w:p>
        </w:tc>
        <w:tc>
          <w:tcPr>
            <w:tcW w:w="2829"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Качество освоения материала</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оригинальность материала</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соблюдение требований</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освоение компетенций</w:t>
            </w:r>
          </w:p>
        </w:tc>
      </w:tr>
      <w:tr w:rsidR="00172987" w:rsidRPr="003C3C53" w:rsidTr="005D7997">
        <w:tc>
          <w:tcPr>
            <w:tcW w:w="846" w:type="dxa"/>
            <w:vAlign w:val="center"/>
          </w:tcPr>
          <w:p w:rsidR="00172987"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172987" w:rsidRPr="003C3C53" w:rsidRDefault="003B70A5" w:rsidP="00AB5667">
            <w:pPr>
              <w:jc w:val="center"/>
              <w:rPr>
                <w:rFonts w:ascii="Times New Roman" w:hAnsi="Times New Roman" w:cs="Times New Roman"/>
                <w:sz w:val="24"/>
                <w:szCs w:val="24"/>
              </w:rPr>
            </w:pPr>
            <w:r w:rsidRPr="003C3C53">
              <w:rPr>
                <w:rFonts w:ascii="Times New Roman" w:hAnsi="Times New Roman" w:cs="Times New Roman"/>
                <w:sz w:val="24"/>
                <w:szCs w:val="24"/>
              </w:rPr>
              <w:t>Итоговый</w:t>
            </w:r>
            <w:r w:rsidR="00172987" w:rsidRPr="003C3C53">
              <w:rPr>
                <w:rFonts w:ascii="Times New Roman" w:hAnsi="Times New Roman" w:cs="Times New Roman"/>
                <w:sz w:val="24"/>
                <w:szCs w:val="24"/>
              </w:rPr>
              <w:t xml:space="preserve"> контроль</w:t>
            </w:r>
          </w:p>
        </w:tc>
        <w:tc>
          <w:tcPr>
            <w:tcW w:w="3119" w:type="dxa"/>
            <w:vAlign w:val="center"/>
          </w:tcPr>
          <w:p w:rsidR="00172987" w:rsidRPr="003C3C53" w:rsidRDefault="001F734E" w:rsidP="00AB5667">
            <w:pPr>
              <w:jc w:val="center"/>
              <w:rPr>
                <w:rFonts w:ascii="Times New Roman" w:hAnsi="Times New Roman" w:cs="Times New Roman"/>
                <w:sz w:val="24"/>
                <w:szCs w:val="24"/>
              </w:rPr>
            </w:pPr>
            <w:r w:rsidRPr="003C3C53">
              <w:rPr>
                <w:rFonts w:ascii="Times New Roman" w:hAnsi="Times New Roman" w:cs="Times New Roman"/>
                <w:sz w:val="24"/>
                <w:szCs w:val="24"/>
              </w:rPr>
              <w:t>зачет</w:t>
            </w:r>
          </w:p>
        </w:tc>
        <w:tc>
          <w:tcPr>
            <w:tcW w:w="2829" w:type="dxa"/>
            <w:vAlign w:val="center"/>
          </w:tcPr>
          <w:p w:rsidR="00172987"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 xml:space="preserve">Правильность </w:t>
            </w:r>
            <w:r w:rsidR="002E28AE" w:rsidRPr="003C3C53">
              <w:rPr>
                <w:rFonts w:ascii="Times New Roman" w:hAnsi="Times New Roman" w:cs="Times New Roman"/>
                <w:sz w:val="24"/>
                <w:szCs w:val="24"/>
              </w:rPr>
              <w:t>ответов на вопросы</w:t>
            </w:r>
          </w:p>
          <w:p w:rsidR="00A22101" w:rsidRPr="003C3C53" w:rsidRDefault="00A22101" w:rsidP="00AB5667">
            <w:pPr>
              <w:jc w:val="center"/>
              <w:rPr>
                <w:rFonts w:ascii="Times New Roman" w:hAnsi="Times New Roman" w:cs="Times New Roman"/>
                <w:sz w:val="24"/>
                <w:szCs w:val="24"/>
              </w:rPr>
            </w:pPr>
          </w:p>
          <w:p w:rsidR="00A22101" w:rsidRPr="003C3C53" w:rsidRDefault="00A22101" w:rsidP="00AB5667">
            <w:pPr>
              <w:jc w:val="center"/>
              <w:rPr>
                <w:rFonts w:ascii="Times New Roman" w:hAnsi="Times New Roman" w:cs="Times New Roman"/>
                <w:sz w:val="24"/>
                <w:szCs w:val="24"/>
              </w:rPr>
            </w:pPr>
          </w:p>
        </w:tc>
      </w:tr>
    </w:tbl>
    <w:p w:rsidR="00DB1D8F" w:rsidRDefault="00DB1D8F" w:rsidP="00AB5667">
      <w:pPr>
        <w:spacing w:after="0" w:line="360" w:lineRule="auto"/>
        <w:contextualSpacing/>
        <w:rPr>
          <w:rFonts w:ascii="Times New Roman" w:eastAsia="Times New Roman" w:hAnsi="Times New Roman" w:cs="Times New Roman"/>
          <w:sz w:val="24"/>
          <w:szCs w:val="24"/>
          <w:lang w:eastAsia="ru-RU"/>
        </w:rPr>
      </w:pPr>
    </w:p>
    <w:p w:rsidR="006E2D35" w:rsidRPr="003C3C53" w:rsidRDefault="006E2D35" w:rsidP="00AB5667">
      <w:pPr>
        <w:spacing w:after="0" w:line="360" w:lineRule="auto"/>
        <w:contextualSpacing/>
        <w:rPr>
          <w:rFonts w:ascii="Times New Roman" w:eastAsia="Times New Roman" w:hAnsi="Times New Roman" w:cs="Times New Roman"/>
          <w:sz w:val="24"/>
          <w:szCs w:val="24"/>
          <w:lang w:eastAsia="ru-RU"/>
        </w:rPr>
      </w:pPr>
    </w:p>
    <w:p w:rsidR="00185467" w:rsidRPr="00845EDF" w:rsidRDefault="00EB54A2" w:rsidP="00845EDF">
      <w:pPr>
        <w:pStyle w:val="a7"/>
        <w:widowControl w:val="0"/>
        <w:numPr>
          <w:ilvl w:val="1"/>
          <w:numId w:val="46"/>
        </w:numPr>
        <w:spacing w:line="360" w:lineRule="auto"/>
        <w:jc w:val="center"/>
        <w:rPr>
          <w:rFonts w:eastAsia="Times New Roman"/>
          <w:b/>
          <w:i/>
        </w:rPr>
      </w:pPr>
      <w:r w:rsidRPr="00845EDF">
        <w:rPr>
          <w:rFonts w:eastAsia="Times New Roman"/>
          <w:b/>
          <w:i/>
        </w:rPr>
        <w:t>Тестовые задания</w:t>
      </w:r>
    </w:p>
    <w:p w:rsidR="00450186" w:rsidRPr="003C3C53" w:rsidRDefault="00450186"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1.</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Документационное обеспечение управления (ДОУ) охватывает вопросы: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документирования, организации работы с документами и систематизацию архивного хранения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документоведения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документооборота и архивного хранения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систематизации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документирования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Унифицированная система документации (УСД)</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ГОСТ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 xml:space="preserve">Инструкция по делопроизводству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ГСДОУ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Чем регламентируется деятельность работников службы 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ГОСТом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Должностной инструкцией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приказом директора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режимом работы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ничем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формуляр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бланк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компьютер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функции документа являются специфическими: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культурная, социальная, информационная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управленческая, информационная, правовая,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управленческая, правовая, историческая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культурная, историческая, социальная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специфических функций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2</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Деятельность по созданию документов называется: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делопроизводство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документооборот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документопоток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стандартизацией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унификацией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классификацией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типизацией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Какие виды бланков рекомендуются на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только для конкретного вида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для внутренних документов (общий)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внешних документов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бланк служебного письма, бланк для конкретного вида документов, общий бланк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четких рекомендаций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Чем отличается бланк для внутренних документов от бланка 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бланке для писем меньше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бланке для писем больше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не отличается ничем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расположением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отличается форматом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форматы бумаги используются для бланков?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только А4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А4 , А5 , А3, А6</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только А5</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только А3</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5.</w:t>
      </w:r>
      <w:r w:rsidRPr="003C3C53">
        <w:rPr>
          <w:rFonts w:ascii="Times New Roman" w:hAnsi="Times New Roman" w:cs="Times New Roman"/>
          <w:sz w:val="24"/>
          <w:szCs w:val="24"/>
        </w:rPr>
        <w:tab/>
        <w:t>А6 и А4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3.</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1.На какие виды классифицируются документы по месту составления?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внешние и внутренние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рукописные и печатные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личные и официальные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городские и районные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управленческие, научные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Документы по личному составу относятся к группе...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организационно-распорядительных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справочно-информационных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финансово-расчетных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личных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 какой группе документов относятся рекламные объявления, обзоры, графики, списки?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к распорядительным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 организационным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к справочно-информационным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финансовым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 личным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Приказы, указания, распоряжения, решения относятся к группе.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организационных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справочно-информационных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исходящих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служебной переписки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документы называются информационно-справочными?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документы, характеризующие трудовые отношения между предприятием и работником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документы, содержащие информацию о фактическом положении дел, служащие основанием для принятия решений, издания 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документы, обращенные к нижестоящим организациям, группам или отдельным лицам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документы, отражающие договорные отношения между предприятиями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1.Какое расположение реквизитов рекомендуется 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1.угловое и флаговое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продольное и центрованное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угловое и продольное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флаговое и центрованное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продольное и флаговое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На какие части делится документ при оформлении?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заголовочную, основную и заключительную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заголовочную, основную и оформляющую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начало, середина и конец</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первую, вторую, третью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текст на части не делится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Где располагается реквизит “наименование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после реквизита "регистрационный номер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под реквизитом "эмблема организации или товарный знак"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 центре верхнего поля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оформляющей части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под реквизитом "адресат"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В каких документах указывают справочные данные о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во всех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во внешних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во внутренних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приказах по основной деятельности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распорядительных документах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Каким способом следует оформить дату “ 20 октября 2000г” в деловых письмах?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20/10/00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20.10.00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20 октября 2000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2000.10.20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20.10.2000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5</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приказ</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положение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устав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штатное расписание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Нормативный акт, издаваемый руководителем предприятия - это...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приказ</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положение,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распоряжение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 ведется нумерация приказов по основной деятельности?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 порядку с момента образования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 порядку в пределах месяца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 порядку в пределах года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не ведется вообще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ведется произвольно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Какой документ содержит информацию о правах, обязанностях и функциях сотрудника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трудовой контракт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трудовой 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 о приеме на работу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устав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В каком документе закреплены должности и численный состав предприятия с указанием фонда заработной платы?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штатном расписании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 структуре и штатной численности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в положении о персонале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должностной инструкции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уставе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6.</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Письмо, имеющее финансовые и юридические последствия должно быть...</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подписано директором, гл. бухгалтером, заверено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заверено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подписано директором и согласовано с юристом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подписано гл. бухгалтером, утверждено директором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подписано директор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Чем факс отличается от письма по оформлению?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является не подлинником, а копией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содержит ряд дополнительных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печатается на телефаксе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не может быть заверен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вышеперечисленное верно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В чем основные отличия писем к зарубежным партнерам?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поля по 1 дюйму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отсутствие пунктуации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оформление абзацев без абзацного отступа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словесно цифровой способ написания даты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вышеперечисленное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Каков срок хранения деловых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1 месяц</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1 год</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3 года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5 лет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 хранятся вообще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На каком бланке оформляется телеграмма?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телеграфном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общем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для приказов</w:t>
      </w:r>
    </w:p>
    <w:p w:rsidR="00450186"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не оформляется, т.к. передается по телефону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Задание 7.</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Как называется документ, фиксирующий соглашение сторон об установлении трудовых отношений и регулирующий 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трудовая книжка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кодекс законов о труде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 по личному составу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трудовой контракт (договор)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 хранятся приказы по личному составу?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личном деле сотрудника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вместе с другими кадровыми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группируются в отдельное дело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выдаются на руки сотруднику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вместе с приказами по основной деятельности Вопрос 3. О чем пишут в личном заявлении?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 приеме на работу и увольнении, об отпуске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 своих личных планах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об опоздании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 xml:space="preserve">о выполнении поручения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об основных этапах жизненного пути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Кому следует адресовать заявление о приеме на работу?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Собственнику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руководителю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начальнику отдела кадров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гл. бухгалтеру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товарищу по работе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Какой документ необходим для получения заработной платы за заболевшего супруга?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расписка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свидетельство о браке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заявление и паспорт супруга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доверенность</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объяснительная записка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8.</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Вопрос 1. Как называется процедура записи сведений о документе с последующим проставлением индекса и даты?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систематизация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регистрация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архивирование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каталогизация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 должна осуществляться первичная обработка входящих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течение суток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 день поступления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 течение недели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 мере накопления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зависимости от важности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 производится регистрация документов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r>
      <w:r w:rsidR="00725728" w:rsidRPr="003C3C53">
        <w:rPr>
          <w:rFonts w:ascii="Times New Roman" w:hAnsi="Times New Roman" w:cs="Times New Roman"/>
          <w:sz w:val="24"/>
          <w:szCs w:val="24"/>
        </w:rPr>
        <w:t>децентрализовано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централизованно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выборочно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 указанию руководителя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регистрация не производится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Какие документы подлежат регистрации?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входящие и исходящие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учетно-статистические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входящие, исходящие и внутренние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организационно-распорядительные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документы, требующие учета, исполнения и дальнейшего использования в справочных целях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Регистрационный индекс входящих и исходящих документов включает: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порядковый номер в пределах данной группы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порядковый номер и индекс по номенклатуре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классификатор корреспондента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дату регистрации</w:t>
      </w:r>
    </w:p>
    <w:p w:rsidR="00450186"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дата регистрации и порядковый номер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9.</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Вопрос 1. Какая форма регистрации документов наиболее оперативна и эффективна?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журнальная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карточная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централизованная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автоматическая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смешанная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Какие документы подлежат контролю исполнения?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все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зарегистрированные документы, требующие исполнения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организационно-распорядительные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информационно-справочные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финансовые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Что такое номенклатура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Перечень заголовков дел и сроков их хранения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список всех дел, имеющихся на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перечень дел для передачи в архив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список особо важных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справочные данные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Чем занимается экспертная комиссия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Проверяет сохранность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оценивает степень секретности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проверяет правильность составления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проводит экспертизу ценности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контролирует исполнение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Что необходимо сделать перед сдачей дел на архивное хранение?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сгруппировать и подшить дела в папки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оформить и описать дела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составить опись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систематизировать и уточнить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скопировать особо важные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10.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Для чего необходима автоматизация 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для повышения эффективности труда работников ДОУ, сокращение трудозатрат на 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для рационализации 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для освобождения рабочих мест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освобождения секретаря от ведения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для унификации и сокращения количества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необходимости в автоматизации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На каких этапах документационного обеспечения управления применяются механизация и автоматизация?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этапе регистрации и поиска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этапе экспедиционной обработки.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 подготовительном этапе (составление, копирование, размножение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на заключительном этапе (передача на архивное хранение)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на всех этапах обработки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От чего зависит состав комплектов применяемых средств и программного обеспечения?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от конкретных условий работы аппарата управления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от экономических возможностей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от степени подготовки специалистов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от природных условий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от рекламы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 техническим средствам составления и изготовления текстовых документов относятся: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гектографические и офсетные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микрофильмы и микрофиши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пишущие машины, пишущие и организационные автоматы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фальцевальные, адресовальные, маркировальные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компьютеры и вычислительные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Документ, изготовленный средствами вычислительной техники (ВТ), используется на правах: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подлинника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копии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черновика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дубликата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выписки</w:t>
      </w:r>
    </w:p>
    <w:p w:rsidR="00045ED5" w:rsidRPr="00845EDF" w:rsidRDefault="006432EB" w:rsidP="00845EDF">
      <w:pPr>
        <w:pStyle w:val="a7"/>
        <w:widowControl w:val="0"/>
        <w:numPr>
          <w:ilvl w:val="1"/>
          <w:numId w:val="46"/>
        </w:numPr>
        <w:spacing w:line="360" w:lineRule="auto"/>
        <w:jc w:val="center"/>
        <w:rPr>
          <w:rFonts w:eastAsia="Times New Roman"/>
          <w:b/>
          <w:i/>
        </w:rPr>
      </w:pPr>
      <w:r w:rsidRPr="00845EDF">
        <w:rPr>
          <w:rFonts w:eastAsia="Times New Roman"/>
          <w:b/>
          <w:i/>
        </w:rPr>
        <w:lastRenderedPageBreak/>
        <w:t>Темы рефератов, докладов, эссе</w:t>
      </w:r>
    </w:p>
    <w:p w:rsidR="00F81097" w:rsidRPr="003C3C53" w:rsidRDefault="00F81097" w:rsidP="00F81097">
      <w:pPr>
        <w:pStyle w:val="a7"/>
        <w:numPr>
          <w:ilvl w:val="0"/>
          <w:numId w:val="37"/>
        </w:numPr>
        <w:spacing w:line="360" w:lineRule="auto"/>
        <w:jc w:val="both"/>
      </w:pPr>
      <w:r w:rsidRPr="003C3C53">
        <w:t xml:space="preserve">    Понятие «документ», отличительные признаки документа, история развития понятия, современное состояние вопроса.</w:t>
      </w:r>
    </w:p>
    <w:p w:rsidR="00F81097" w:rsidRPr="003C3C53" w:rsidRDefault="00F81097" w:rsidP="00F81097">
      <w:pPr>
        <w:pStyle w:val="a7"/>
        <w:numPr>
          <w:ilvl w:val="0"/>
          <w:numId w:val="37"/>
        </w:numPr>
        <w:spacing w:line="360" w:lineRule="auto"/>
        <w:jc w:val="both"/>
      </w:pPr>
      <w:r w:rsidRPr="003C3C53">
        <w:t xml:space="preserve">    Документ как система. Элементы, формирующие документ как систему.</w:t>
      </w:r>
    </w:p>
    <w:p w:rsidR="00F81097" w:rsidRPr="003C3C53" w:rsidRDefault="00F81097" w:rsidP="00F81097">
      <w:pPr>
        <w:pStyle w:val="a7"/>
        <w:numPr>
          <w:ilvl w:val="0"/>
          <w:numId w:val="37"/>
        </w:numPr>
        <w:spacing w:line="360" w:lineRule="auto"/>
        <w:jc w:val="both"/>
      </w:pPr>
      <w:r w:rsidRPr="003C3C53">
        <w:t xml:space="preserve">    Обязательные признаки документа, свойства документа, социальные функции документа.</w:t>
      </w:r>
    </w:p>
    <w:p w:rsidR="00F81097" w:rsidRPr="003C3C53" w:rsidRDefault="00F81097" w:rsidP="00F81097">
      <w:pPr>
        <w:pStyle w:val="a7"/>
        <w:numPr>
          <w:ilvl w:val="0"/>
          <w:numId w:val="37"/>
        </w:numPr>
        <w:spacing w:line="360" w:lineRule="auto"/>
        <w:jc w:val="both"/>
      </w:pPr>
      <w:r w:rsidRPr="003C3C53">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rsidR="00F81097" w:rsidRPr="003C3C53" w:rsidRDefault="00F81097" w:rsidP="00F81097">
      <w:pPr>
        <w:pStyle w:val="a7"/>
        <w:numPr>
          <w:ilvl w:val="0"/>
          <w:numId w:val="37"/>
        </w:numPr>
        <w:spacing w:line="360" w:lineRule="auto"/>
        <w:jc w:val="both"/>
      </w:pPr>
      <w:r w:rsidRPr="003C3C53">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rsidR="00F81097" w:rsidRPr="003C3C53" w:rsidRDefault="00F81097" w:rsidP="00F81097">
      <w:pPr>
        <w:pStyle w:val="a7"/>
        <w:numPr>
          <w:ilvl w:val="0"/>
          <w:numId w:val="37"/>
        </w:numPr>
        <w:spacing w:line="360" w:lineRule="auto"/>
        <w:jc w:val="both"/>
      </w:pPr>
      <w:r w:rsidRPr="003C3C53">
        <w:t xml:space="preserve">    Документная деятельность, процессы обращения документа.</w:t>
      </w:r>
    </w:p>
    <w:p w:rsidR="00F81097" w:rsidRPr="003C3C53" w:rsidRDefault="00F81097" w:rsidP="00F81097">
      <w:pPr>
        <w:pStyle w:val="a7"/>
        <w:numPr>
          <w:ilvl w:val="0"/>
          <w:numId w:val="37"/>
        </w:numPr>
        <w:spacing w:line="360" w:lineRule="auto"/>
        <w:jc w:val="both"/>
      </w:pPr>
      <w:r w:rsidRPr="003C3C53">
        <w:t xml:space="preserve">    Дисциплинарное построение современной науки, </w:t>
      </w:r>
      <w:r w:rsidR="00D33731">
        <w:t>Делопроизводство</w:t>
      </w:r>
      <w:r w:rsidRPr="003C3C53">
        <w:t xml:space="preserve"> как научная дисциплина, место документоведения в ряду других научных дисциплин.</w:t>
      </w:r>
    </w:p>
    <w:p w:rsidR="00F81097" w:rsidRPr="003C3C53" w:rsidRDefault="00F81097" w:rsidP="00F81097">
      <w:pPr>
        <w:pStyle w:val="a7"/>
        <w:numPr>
          <w:ilvl w:val="0"/>
          <w:numId w:val="37"/>
        </w:numPr>
        <w:spacing w:line="360" w:lineRule="auto"/>
        <w:jc w:val="both"/>
      </w:pPr>
      <w:r w:rsidRPr="003C3C53">
        <w:t xml:space="preserve">    Предмет документоведения и методы исследования.</w:t>
      </w:r>
    </w:p>
    <w:p w:rsidR="00F81097" w:rsidRPr="003C3C53" w:rsidRDefault="00F81097" w:rsidP="00F81097">
      <w:pPr>
        <w:pStyle w:val="a7"/>
        <w:numPr>
          <w:ilvl w:val="0"/>
          <w:numId w:val="37"/>
        </w:numPr>
        <w:spacing w:line="360" w:lineRule="auto"/>
        <w:jc w:val="both"/>
      </w:pPr>
      <w:r w:rsidRPr="003C3C53">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фиксации информации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материальной основы документа.</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информации, зафиксированной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реквизитов, применяемых для идентификации документа.</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идентификации информации, зафиксированной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бытования документа в человеческой среде.</w:t>
      </w:r>
    </w:p>
    <w:p w:rsidR="00F81097" w:rsidRPr="003C3C53" w:rsidRDefault="00F81097" w:rsidP="00F81097">
      <w:pPr>
        <w:pStyle w:val="a7"/>
        <w:numPr>
          <w:ilvl w:val="0"/>
          <w:numId w:val="37"/>
        </w:numPr>
        <w:spacing w:line="360" w:lineRule="auto"/>
        <w:jc w:val="both"/>
      </w:pPr>
      <w:r w:rsidRPr="003C3C53">
        <w:t xml:space="preserve">    Универсальная десятичная классификация: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Международная патентная классификация: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для целей формирования первичных</w:t>
      </w:r>
    </w:p>
    <w:p w:rsidR="0024608C" w:rsidRPr="00845EDF" w:rsidRDefault="00A71434" w:rsidP="00845EDF">
      <w:pPr>
        <w:pStyle w:val="a7"/>
        <w:widowControl w:val="0"/>
        <w:numPr>
          <w:ilvl w:val="1"/>
          <w:numId w:val="46"/>
        </w:numPr>
        <w:spacing w:line="360" w:lineRule="auto"/>
        <w:jc w:val="center"/>
        <w:rPr>
          <w:rFonts w:eastAsia="Times New Roman"/>
          <w:b/>
          <w:bCs/>
          <w:i/>
        </w:rPr>
      </w:pPr>
      <w:r w:rsidRPr="00845EDF">
        <w:rPr>
          <w:rFonts w:eastAsia="Times New Roman"/>
          <w:b/>
          <w:bCs/>
          <w:i/>
        </w:rPr>
        <w:lastRenderedPageBreak/>
        <w:t>Темы контрольных работ</w:t>
      </w:r>
    </w:p>
    <w:p w:rsidR="00A71434" w:rsidRPr="003C3C53" w:rsidRDefault="00A71434" w:rsidP="00185467">
      <w:pPr>
        <w:spacing w:after="0" w:line="360" w:lineRule="auto"/>
        <w:rPr>
          <w:iCs/>
        </w:rPr>
      </w:pPr>
    </w:p>
    <w:p w:rsidR="00F81097" w:rsidRPr="003C3C53" w:rsidRDefault="00F81097" w:rsidP="00F81097">
      <w:pPr>
        <w:pStyle w:val="af6"/>
        <w:numPr>
          <w:ilvl w:val="0"/>
          <w:numId w:val="38"/>
        </w:numPr>
        <w:spacing w:before="0" w:beforeAutospacing="0" w:after="0" w:afterAutospacing="0" w:line="360" w:lineRule="auto"/>
        <w:jc w:val="both"/>
      </w:pPr>
      <w:r w:rsidRPr="003C3C53">
        <w:t>Основные функциональные системы документации.</w:t>
      </w:r>
    </w:p>
    <w:p w:rsidR="00F81097" w:rsidRPr="003C3C53" w:rsidRDefault="00F81097" w:rsidP="00F81097">
      <w:pPr>
        <w:pStyle w:val="af6"/>
        <w:numPr>
          <w:ilvl w:val="0"/>
          <w:numId w:val="38"/>
        </w:numPr>
        <w:spacing w:before="0" w:beforeAutospacing="0" w:after="0" w:afterAutospacing="0" w:line="360" w:lineRule="auto"/>
        <w:ind w:left="0"/>
        <w:jc w:val="both"/>
      </w:pPr>
      <w:r w:rsidRPr="003C3C53">
        <w:t>Система электронных документов в Единой системе конструкторской</w:t>
      </w:r>
    </w:p>
    <w:p w:rsidR="00F81097" w:rsidRPr="003C3C53" w:rsidRDefault="00F81097" w:rsidP="00F81097">
      <w:pPr>
        <w:pStyle w:val="af6"/>
        <w:spacing w:before="0" w:beforeAutospacing="0" w:after="0" w:afterAutospacing="0" w:line="360" w:lineRule="auto"/>
        <w:jc w:val="both"/>
      </w:pPr>
      <w:r w:rsidRPr="003C3C53">
        <w:t>документации: цель создания и назначение применения, порядок их построения.</w:t>
      </w:r>
    </w:p>
    <w:p w:rsidR="00F81097" w:rsidRPr="003C3C53" w:rsidRDefault="00F81097" w:rsidP="00F81097">
      <w:pPr>
        <w:pStyle w:val="af6"/>
        <w:spacing w:before="0" w:beforeAutospacing="0" w:after="0" w:afterAutospacing="0" w:line="360" w:lineRule="auto"/>
        <w:jc w:val="both"/>
      </w:pPr>
      <w:r w:rsidRPr="003C3C53">
        <w:t>Классификаторы документированной информации: цель создания и</w:t>
      </w:r>
    </w:p>
    <w:p w:rsidR="00F81097" w:rsidRPr="003C3C53" w:rsidRDefault="00F81097" w:rsidP="00F81097">
      <w:pPr>
        <w:pStyle w:val="af6"/>
        <w:spacing w:before="0" w:beforeAutospacing="0" w:after="0" w:afterAutospacing="0" w:line="360" w:lineRule="auto"/>
        <w:jc w:val="both"/>
      </w:pPr>
      <w:r w:rsidRPr="003C3C53">
        <w:t>назначение применения.</w:t>
      </w:r>
    </w:p>
    <w:p w:rsidR="00F81097" w:rsidRPr="003C3C53" w:rsidRDefault="00F81097" w:rsidP="00F81097">
      <w:pPr>
        <w:pStyle w:val="af6"/>
        <w:spacing w:before="0" w:beforeAutospacing="0" w:after="0" w:afterAutospacing="0" w:line="360" w:lineRule="auto"/>
        <w:jc w:val="both"/>
      </w:pPr>
      <w:r w:rsidRPr="003C3C53">
        <w:t>Общероссийские классификаторы технико-экономической и социальной информации в социально-экономической области: цель создания и назначение применения, порядок их построения.</w:t>
      </w:r>
    </w:p>
    <w:p w:rsidR="00F81097" w:rsidRPr="003C3C53" w:rsidRDefault="00F81097" w:rsidP="00F81097">
      <w:pPr>
        <w:pStyle w:val="af6"/>
        <w:spacing w:before="0" w:beforeAutospacing="0" w:after="0" w:afterAutospacing="0" w:line="360" w:lineRule="auto"/>
        <w:jc w:val="both"/>
      </w:pPr>
      <w:r w:rsidRPr="003C3C53">
        <w:t>Понятие «документный ресурс» и изначальные его свойства. Динамика состояния, параметры его формирования.</w:t>
      </w:r>
    </w:p>
    <w:p w:rsidR="00F81097" w:rsidRPr="003C3C53" w:rsidRDefault="00F81097" w:rsidP="00F81097">
      <w:pPr>
        <w:pStyle w:val="af6"/>
        <w:spacing w:before="0" w:beforeAutospacing="0" w:after="0" w:afterAutospacing="0" w:line="360" w:lineRule="auto"/>
        <w:jc w:val="both"/>
      </w:pPr>
      <w:r w:rsidRPr="003C3C53">
        <w:t>Подразделение документного ресурса по источникам создания и местам хранения.</w:t>
      </w:r>
    </w:p>
    <w:p w:rsidR="00F81097" w:rsidRPr="003C3C53" w:rsidRDefault="00F81097" w:rsidP="00F81097">
      <w:pPr>
        <w:pStyle w:val="af6"/>
        <w:spacing w:before="0" w:beforeAutospacing="0" w:after="0" w:afterAutospacing="0" w:line="360" w:lineRule="auto"/>
        <w:jc w:val="both"/>
      </w:pPr>
      <w:r w:rsidRPr="003C3C53">
        <w:t>Документные ресурсы Архивного фонда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федерального регистра нормативных правовых актов субъектов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государственной системы научно-технической</w:t>
      </w:r>
    </w:p>
    <w:p w:rsidR="00F81097" w:rsidRPr="003C3C53" w:rsidRDefault="00F81097" w:rsidP="00F81097">
      <w:pPr>
        <w:pStyle w:val="af6"/>
        <w:spacing w:before="0" w:beforeAutospacing="0" w:after="0" w:afterAutospacing="0" w:line="360" w:lineRule="auto"/>
        <w:jc w:val="both"/>
      </w:pPr>
      <w:r w:rsidRPr="003C3C53">
        <w:t>информации.</w:t>
      </w:r>
    </w:p>
    <w:p w:rsidR="00F81097" w:rsidRPr="003C3C53" w:rsidRDefault="00F81097" w:rsidP="00F81097">
      <w:pPr>
        <w:pStyle w:val="af6"/>
        <w:spacing w:before="0" w:beforeAutospacing="0" w:after="0" w:afterAutospacing="0" w:line="360" w:lineRule="auto"/>
        <w:jc w:val="both"/>
      </w:pPr>
      <w:r w:rsidRPr="003C3C53">
        <w:t>Документные ресурсы Государственного патентного фонда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федерального информационного фонда технических регламентов и стандартов.</w:t>
      </w:r>
    </w:p>
    <w:p w:rsidR="00A71434" w:rsidRPr="003C3C53" w:rsidRDefault="00F81097" w:rsidP="00F81097">
      <w:pPr>
        <w:pStyle w:val="af6"/>
        <w:spacing w:before="0" w:beforeAutospacing="0" w:after="0" w:afterAutospacing="0" w:line="360" w:lineRule="auto"/>
        <w:jc w:val="both"/>
      </w:pPr>
      <w:r w:rsidRPr="003C3C53">
        <w:t>Единая информационная система по техническому регулированию.</w:t>
      </w:r>
    </w:p>
    <w:p w:rsidR="003A2DB8" w:rsidRPr="003C3C53" w:rsidRDefault="00575792" w:rsidP="00575792">
      <w:pPr>
        <w:pStyle w:val="a7"/>
        <w:widowControl w:val="0"/>
        <w:spacing w:line="360" w:lineRule="auto"/>
        <w:ind w:left="435"/>
        <w:jc w:val="center"/>
        <w:rPr>
          <w:rFonts w:eastAsia="Times New Roman"/>
          <w:b/>
          <w:i/>
        </w:rPr>
      </w:pPr>
      <w:r w:rsidRPr="003C3C53">
        <w:rPr>
          <w:rFonts w:eastAsia="Times New Roman"/>
          <w:b/>
          <w:i/>
        </w:rPr>
        <w:t>1</w:t>
      </w:r>
      <w:r w:rsidR="00845EDF">
        <w:rPr>
          <w:rFonts w:eastAsia="Times New Roman"/>
          <w:b/>
          <w:i/>
        </w:rPr>
        <w:t>0</w:t>
      </w:r>
      <w:r w:rsidR="00A71434" w:rsidRPr="003C3C53">
        <w:rPr>
          <w:rFonts w:eastAsia="Times New Roman"/>
          <w:b/>
          <w:i/>
        </w:rPr>
        <w:t>.6</w:t>
      </w:r>
      <w:r w:rsidRPr="003C3C53">
        <w:rPr>
          <w:rFonts w:eastAsia="Times New Roman"/>
          <w:b/>
          <w:i/>
        </w:rPr>
        <w:t xml:space="preserve"> </w:t>
      </w:r>
      <w:r w:rsidR="0024608C" w:rsidRPr="003C3C53">
        <w:rPr>
          <w:rFonts w:eastAsia="Times New Roman"/>
          <w:b/>
          <w:i/>
        </w:rPr>
        <w:t xml:space="preserve"> </w:t>
      </w:r>
      <w:r w:rsidR="003A2DB8" w:rsidRPr="003C3C53">
        <w:rPr>
          <w:rFonts w:eastAsia="Times New Roman"/>
          <w:b/>
          <w:i/>
        </w:rPr>
        <w:t>Контрольные вопросы, выносимые на зачет</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Документ и его функции.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Виды и разновидности документов.</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Свойства и признаки документа.</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Способы документирования.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Классификация документов и систем документации.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Унифицированная система документации.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Классификация и назначение основных типов и видов управленческих документов.</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Состав реквизитов управленческого документа.</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Организационно-распорядительная документация.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Информационно-справочная управленческая документация.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Системы нормативно-технических документов: характеристика, состав, назначение.</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Требования к структуре научных и технических документов.</w:t>
      </w:r>
    </w:p>
    <w:p w:rsidR="00185467" w:rsidRPr="003C3C53" w:rsidRDefault="00185467" w:rsidP="000178E4">
      <w:pPr>
        <w:spacing w:after="0" w:line="360" w:lineRule="auto"/>
        <w:jc w:val="both"/>
        <w:rPr>
          <w:rFonts w:ascii="Times New Roman" w:hAnsi="Times New Roman" w:cs="Times New Roman"/>
          <w:i/>
          <w:sz w:val="24"/>
          <w:szCs w:val="24"/>
        </w:rPr>
      </w:pPr>
      <w:r w:rsidRPr="003C3C53">
        <w:rPr>
          <w:rFonts w:ascii="Times New Roman" w:hAnsi="Times New Roman" w:cs="Times New Roman"/>
          <w:i/>
          <w:sz w:val="24"/>
          <w:szCs w:val="24"/>
        </w:rPr>
        <w:t>Вопросы для практических занятий</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правительства РФ «Правила подготовки правовых актов федеральных органов исполнительной власти и их государственной регистрации».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 xml:space="preserve"> Нормативно-методическое</w:t>
      </w:r>
      <w:r w:rsidRPr="003C3C53">
        <w:rPr>
          <w:rFonts w:ascii="Times New Roman" w:hAnsi="Times New Roman" w:cs="Times New Roman"/>
          <w:sz w:val="24"/>
          <w:szCs w:val="24"/>
        </w:rPr>
        <w:tab/>
        <w:t>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Р 6.30-2003: Унифицированные системы документации. Унифицированная система организационно-распорядительной документации. ГОСТ Р 51141-98</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Делопроизводство и архивное дело. Термины и определения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Типовая инструкция по делопроизводству в федеральных органах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исполнительной власти. Перечень</w:t>
      </w:r>
      <w:r w:rsidRPr="003C3C53">
        <w:rPr>
          <w:rFonts w:ascii="Times New Roman" w:hAnsi="Times New Roman" w:cs="Times New Roman"/>
          <w:sz w:val="24"/>
          <w:szCs w:val="24"/>
        </w:rPr>
        <w:tab/>
        <w:t>типовых управленческих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документов, образующихся в деятельности организаций, с указанием сроков хранения.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флаговое и центрованное расположение реквизитов бланка.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6.</w:t>
      </w:r>
      <w:r w:rsidRPr="003C3C53">
        <w:rPr>
          <w:rFonts w:ascii="Times New Roman" w:hAnsi="Times New Roman" w:cs="Times New Roman"/>
          <w:sz w:val="24"/>
          <w:szCs w:val="24"/>
        </w:rPr>
        <w:tab/>
        <w:t xml:space="preserve"> Перечень сведений конфиденциального</w:t>
      </w:r>
      <w:r w:rsidRPr="003C3C53">
        <w:rPr>
          <w:rFonts w:ascii="Times New Roman" w:hAnsi="Times New Roman" w:cs="Times New Roman"/>
          <w:sz w:val="24"/>
          <w:szCs w:val="24"/>
        </w:rPr>
        <w:tab/>
        <w:t>характера.</w:t>
      </w:r>
      <w:r w:rsidRPr="003C3C53">
        <w:rPr>
          <w:rFonts w:ascii="Times New Roman" w:hAnsi="Times New Roman" w:cs="Times New Roman"/>
          <w:sz w:val="24"/>
          <w:szCs w:val="24"/>
        </w:rPr>
        <w:tab/>
        <w:t>Понятие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коммерческой тайны. Сведения, относящиеся к коммерческой тайне. Порядок ведения делопроизводства</w:t>
      </w:r>
      <w:r w:rsidRPr="003C3C53">
        <w:rPr>
          <w:rFonts w:ascii="Times New Roman" w:hAnsi="Times New Roman" w:cs="Times New Roman"/>
          <w:sz w:val="24"/>
          <w:szCs w:val="24"/>
        </w:rPr>
        <w:tab/>
        <w:t>документов, содержащих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коммерческую тайну. Защита документов, содержащих коммерческую тайну.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Вопросы для подготовки к зачету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Что такое документ, с какой целью он может создаваться?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Каковы основные признаки классификации документов?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Что понимается под документационным обеспечением управления?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чем суть стандартизации и унификации документов? Какие разрабатываются стандарты?</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Чем отличается оформление реквизитов общего бланка от бланка письма?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6.</w:t>
      </w:r>
      <w:r w:rsidRPr="003C3C53">
        <w:rPr>
          <w:rFonts w:ascii="Times New Roman" w:hAnsi="Times New Roman" w:cs="Times New Roman"/>
          <w:sz w:val="24"/>
          <w:szCs w:val="24"/>
        </w:rPr>
        <w:tab/>
        <w:t>Каковы основные реквизиты, используемые для оформления приказа и распоряжения.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7.</w:t>
      </w:r>
      <w:r w:rsidRPr="003C3C53">
        <w:rPr>
          <w:rFonts w:ascii="Times New Roman" w:hAnsi="Times New Roman" w:cs="Times New Roman"/>
          <w:sz w:val="24"/>
          <w:szCs w:val="24"/>
        </w:rPr>
        <w:tab/>
        <w:t>Какие формы протоколов можно использовать в управленческой деятельности, в чем их отличие?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8.</w:t>
      </w:r>
      <w:r w:rsidRPr="003C3C53">
        <w:rPr>
          <w:rFonts w:ascii="Times New Roman" w:hAnsi="Times New Roman" w:cs="Times New Roman"/>
          <w:sz w:val="24"/>
          <w:szCs w:val="24"/>
        </w:rPr>
        <w:tab/>
        <w:t>Укажите основные требования к оформлению делового письма.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9.</w:t>
      </w:r>
      <w:r w:rsidRPr="003C3C53">
        <w:rPr>
          <w:rFonts w:ascii="Times New Roman" w:hAnsi="Times New Roman" w:cs="Times New Roman"/>
          <w:sz w:val="24"/>
          <w:szCs w:val="24"/>
        </w:rPr>
        <w:tab/>
        <w:t>Какие комплексы документации включает в себя кадровая информационно-документационная система?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10.</w:t>
      </w:r>
      <w:r w:rsidRPr="003C3C53">
        <w:rPr>
          <w:rFonts w:ascii="Times New Roman" w:hAnsi="Times New Roman" w:cs="Times New Roman"/>
          <w:sz w:val="24"/>
          <w:szCs w:val="24"/>
        </w:rPr>
        <w:tab/>
        <w:t>В чем особенности оформления при</w:t>
      </w:r>
      <w:r w:rsidR="00F81097" w:rsidRPr="003C3C53">
        <w:rPr>
          <w:rFonts w:ascii="Times New Roman" w:hAnsi="Times New Roman" w:cs="Times New Roman"/>
          <w:sz w:val="24"/>
          <w:szCs w:val="24"/>
        </w:rPr>
        <w:t>казов по личному составу?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11.</w:t>
      </w:r>
      <w:r w:rsidRPr="003C3C53">
        <w:rPr>
          <w:rFonts w:ascii="Times New Roman" w:hAnsi="Times New Roman" w:cs="Times New Roman"/>
          <w:sz w:val="24"/>
          <w:szCs w:val="24"/>
        </w:rPr>
        <w:tab/>
        <w:t>Что понимается под организацией документооборота?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12.Что такое схемы документооборота, зачем они нужны?</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13.</w:t>
      </w:r>
      <w:r w:rsidRPr="003C3C53">
        <w:rPr>
          <w:rFonts w:ascii="Times New Roman" w:hAnsi="Times New Roman" w:cs="Times New Roman"/>
          <w:sz w:val="24"/>
          <w:szCs w:val="24"/>
        </w:rPr>
        <w:tab/>
        <w:t>С какой целью разрабатываются инструкции по делопроизводству, что в них необходимо предусмотреть?</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14.</w:t>
      </w:r>
      <w:r w:rsidRPr="003C3C53">
        <w:rPr>
          <w:rFonts w:ascii="Times New Roman" w:hAnsi="Times New Roman" w:cs="Times New Roman"/>
          <w:sz w:val="24"/>
          <w:szCs w:val="24"/>
        </w:rPr>
        <w:tab/>
        <w:t>Укажите технологическую последовательность этапов работы с входящими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15.</w:t>
      </w:r>
      <w:r w:rsidRPr="003C3C53">
        <w:rPr>
          <w:rFonts w:ascii="Times New Roman" w:hAnsi="Times New Roman" w:cs="Times New Roman"/>
          <w:sz w:val="24"/>
          <w:szCs w:val="24"/>
        </w:rPr>
        <w:tab/>
        <w:t>Какова последовательность операций при работе с внутренними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16.</w:t>
      </w:r>
      <w:r w:rsidRPr="003C3C53">
        <w:rPr>
          <w:rFonts w:ascii="Times New Roman" w:hAnsi="Times New Roman" w:cs="Times New Roman"/>
          <w:sz w:val="24"/>
          <w:szCs w:val="24"/>
        </w:rPr>
        <w:tab/>
        <w:t>С какой целью проводится формирование дел, какие при этом необходимо соблюдать требования?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17.Что такое номенклатура дел, с какой целью разрабатываются типовые номенклатуры дел?</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18.</w:t>
      </w:r>
      <w:r w:rsidRPr="003C3C53">
        <w:rPr>
          <w:rFonts w:ascii="Times New Roman" w:hAnsi="Times New Roman" w:cs="Times New Roman"/>
          <w:sz w:val="24"/>
          <w:szCs w:val="24"/>
        </w:rPr>
        <w:tab/>
        <w:t>Какую информацию содержит номенклатура дел?</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19.</w:t>
      </w:r>
      <w:r w:rsidRPr="003C3C53">
        <w:rPr>
          <w:rFonts w:ascii="Times New Roman" w:hAnsi="Times New Roman" w:cs="Times New Roman"/>
          <w:sz w:val="24"/>
          <w:szCs w:val="24"/>
        </w:rPr>
        <w:tab/>
        <w:t>Что понимается под экспертизой ценности документа?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20.</w:t>
      </w:r>
      <w:r w:rsidRPr="003C3C53">
        <w:rPr>
          <w:rFonts w:ascii="Times New Roman" w:hAnsi="Times New Roman" w:cs="Times New Roman"/>
          <w:sz w:val="24"/>
          <w:szCs w:val="24"/>
        </w:rPr>
        <w:tab/>
        <w:t>Какие критерии используются при оценке документов?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21.</w:t>
      </w:r>
      <w:r w:rsidRPr="003C3C53">
        <w:rPr>
          <w:rFonts w:ascii="Times New Roman" w:hAnsi="Times New Roman" w:cs="Times New Roman"/>
          <w:sz w:val="24"/>
          <w:szCs w:val="24"/>
        </w:rPr>
        <w:tab/>
        <w:t>Как осуществляется прием-передача дел в архив?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22.Что такое конфиденциальный документ?</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23.</w:t>
      </w:r>
      <w:r w:rsidRPr="003C3C53">
        <w:rPr>
          <w:rFonts w:ascii="Times New Roman" w:hAnsi="Times New Roman" w:cs="Times New Roman"/>
          <w:sz w:val="24"/>
          <w:szCs w:val="24"/>
        </w:rPr>
        <w:tab/>
        <w:t>Какие основные угрозы возникают при работе с конфиденциальными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24.</w:t>
      </w:r>
      <w:r w:rsidRPr="003C3C53">
        <w:rPr>
          <w:rFonts w:ascii="Times New Roman" w:hAnsi="Times New Roman" w:cs="Times New Roman"/>
          <w:sz w:val="24"/>
          <w:szCs w:val="24"/>
        </w:rPr>
        <w:tab/>
        <w:t>Укажите особенности ведения делопроизводства, обеспечивающего учет и сохранность конфиденциальной информации и документов.</w:t>
      </w:r>
    </w:p>
    <w:p w:rsidR="00185467" w:rsidRPr="000178E4"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25.Что понимается под защищенным документооборотом, за счет чего мо</w:t>
      </w:r>
      <w:r w:rsidR="000178E4">
        <w:rPr>
          <w:rFonts w:ascii="Times New Roman" w:hAnsi="Times New Roman" w:cs="Times New Roman"/>
          <w:sz w:val="24"/>
          <w:szCs w:val="24"/>
        </w:rPr>
        <w:t>жет быть обеспечена его защита?</w:t>
      </w:r>
    </w:p>
    <w:p w:rsidR="0012640A" w:rsidRPr="003C3C53" w:rsidRDefault="00A71434" w:rsidP="00AB5667">
      <w:pPr>
        <w:widowControl w:val="0"/>
        <w:spacing w:after="0" w:line="360" w:lineRule="auto"/>
        <w:jc w:val="center"/>
        <w:rPr>
          <w:rFonts w:ascii="Times New Roman" w:eastAsia="Times New Roman" w:hAnsi="Times New Roman" w:cs="Times New Roman"/>
          <w:b/>
          <w:sz w:val="24"/>
          <w:szCs w:val="24"/>
        </w:rPr>
      </w:pPr>
      <w:r w:rsidRPr="003C3C53">
        <w:rPr>
          <w:rFonts w:ascii="Times New Roman" w:eastAsia="Times New Roman" w:hAnsi="Times New Roman" w:cs="Times New Roman"/>
          <w:b/>
          <w:i/>
          <w:sz w:val="24"/>
          <w:szCs w:val="24"/>
        </w:rPr>
        <w:t>1</w:t>
      </w:r>
      <w:r w:rsidR="00845EDF">
        <w:rPr>
          <w:rFonts w:ascii="Times New Roman" w:eastAsia="Times New Roman" w:hAnsi="Times New Roman" w:cs="Times New Roman"/>
          <w:b/>
          <w:i/>
          <w:sz w:val="24"/>
          <w:szCs w:val="24"/>
        </w:rPr>
        <w:t>0</w:t>
      </w:r>
      <w:r w:rsidRPr="003C3C53">
        <w:rPr>
          <w:rFonts w:ascii="Times New Roman" w:eastAsia="Times New Roman" w:hAnsi="Times New Roman" w:cs="Times New Roman"/>
          <w:b/>
          <w:i/>
          <w:sz w:val="24"/>
          <w:szCs w:val="24"/>
        </w:rPr>
        <w:t>.7.</w:t>
      </w:r>
      <w:r w:rsidR="006A754F" w:rsidRPr="003C3C53">
        <w:rPr>
          <w:rFonts w:ascii="Times New Roman" w:eastAsia="Times New Roman" w:hAnsi="Times New Roman" w:cs="Times New Roman"/>
          <w:b/>
          <w:i/>
          <w:sz w:val="24"/>
          <w:szCs w:val="24"/>
        </w:rPr>
        <w:t xml:space="preserve"> </w:t>
      </w:r>
      <w:r w:rsidR="00C75C49" w:rsidRPr="003C3C53">
        <w:rPr>
          <w:rFonts w:ascii="Times New Roman" w:eastAsia="Times New Roman" w:hAnsi="Times New Roman" w:cs="Times New Roman"/>
          <w:b/>
          <w:i/>
          <w:sz w:val="24"/>
          <w:szCs w:val="24"/>
        </w:rPr>
        <w:t>Критерии оценки знаний</w:t>
      </w:r>
    </w:p>
    <w:p w:rsidR="00936278" w:rsidRPr="003C3C53" w:rsidRDefault="00936278" w:rsidP="00AB5667">
      <w:pPr>
        <w:pStyle w:val="a7"/>
        <w:widowControl w:val="0"/>
        <w:spacing w:line="360" w:lineRule="auto"/>
        <w:ind w:left="0"/>
        <w:jc w:val="center"/>
        <w:rPr>
          <w:rFonts w:eastAsia="Times New Roman"/>
          <w:b/>
        </w:rPr>
      </w:pPr>
      <w:r w:rsidRPr="003C3C53">
        <w:rPr>
          <w:rFonts w:eastAsia="Times New Roman"/>
          <w:b/>
        </w:rPr>
        <w:t>Критерии оценки устного ответа</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00C75C49" w:rsidRPr="003C3C53">
        <w:rPr>
          <w:rFonts w:ascii="Times New Roman" w:eastAsia="Times New Roman" w:hAnsi="Times New Roman" w:cs="Times New Roman"/>
          <w:sz w:val="24"/>
          <w:szCs w:val="24"/>
          <w:lang w:eastAsia="ru-RU"/>
        </w:rPr>
        <w:t xml:space="preserve"> выставляется</w:t>
      </w:r>
      <w:r w:rsidRPr="003C3C53">
        <w:rPr>
          <w:rFonts w:ascii="Times New Roman" w:eastAsia="Times New Roman" w:hAnsi="Times New Roman" w:cs="Times New Roman"/>
          <w:sz w:val="24"/>
          <w:szCs w:val="24"/>
          <w:lang w:eastAsia="ru-RU"/>
        </w:rPr>
        <w:t xml:space="preserve"> за полный ответ на поставленный во</w:t>
      </w:r>
      <w:r w:rsidR="00C75C49" w:rsidRPr="003C3C53">
        <w:rPr>
          <w:rFonts w:ascii="Times New Roman" w:eastAsia="Times New Roman" w:hAnsi="Times New Roman" w:cs="Times New Roman"/>
          <w:sz w:val="24"/>
          <w:szCs w:val="24"/>
          <w:lang w:eastAsia="ru-RU"/>
        </w:rPr>
        <w:t>прос в объеме лекции</w:t>
      </w:r>
      <w:r w:rsidR="0010398F" w:rsidRPr="003C3C53">
        <w:rPr>
          <w:rFonts w:ascii="Times New Roman" w:eastAsia="Times New Roman" w:hAnsi="Times New Roman" w:cs="Times New Roman"/>
          <w:sz w:val="24"/>
          <w:szCs w:val="24"/>
          <w:lang w:eastAsia="ru-RU"/>
        </w:rPr>
        <w:t xml:space="preserve"> с</w:t>
      </w:r>
      <w:r w:rsidR="00761A1F" w:rsidRPr="003C3C53">
        <w:rPr>
          <w:rFonts w:ascii="Times New Roman" w:eastAsia="Times New Roman" w:hAnsi="Times New Roman" w:cs="Times New Roman"/>
          <w:sz w:val="24"/>
          <w:szCs w:val="24"/>
          <w:lang w:eastAsia="ru-RU"/>
        </w:rPr>
        <w:t xml:space="preserve"> включением в</w:t>
      </w:r>
      <w:r w:rsidRPr="003C3C53">
        <w:rPr>
          <w:rFonts w:ascii="Times New Roman" w:eastAsia="Times New Roman" w:hAnsi="Times New Roman" w:cs="Times New Roman"/>
          <w:sz w:val="24"/>
          <w:szCs w:val="24"/>
          <w:lang w:eastAsia="ru-RU"/>
        </w:rPr>
        <w:t xml:space="preserve"> содержание</w:t>
      </w:r>
      <w:r w:rsidR="00761A1F" w:rsidRPr="003C3C53">
        <w:rPr>
          <w:rFonts w:ascii="Times New Roman" w:eastAsia="Times New Roman" w:hAnsi="Times New Roman" w:cs="Times New Roman"/>
          <w:sz w:val="24"/>
          <w:szCs w:val="24"/>
          <w:lang w:eastAsia="ru-RU"/>
        </w:rPr>
        <w:t xml:space="preserve"> ответа материалов</w:t>
      </w:r>
      <w:r w:rsidRPr="003C3C53">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00C75C49" w:rsidRPr="003C3C53">
        <w:rPr>
          <w:rFonts w:ascii="Times New Roman" w:eastAsia="Times New Roman" w:hAnsi="Times New Roman" w:cs="Times New Roman"/>
          <w:sz w:val="24"/>
          <w:szCs w:val="24"/>
          <w:lang w:eastAsia="ru-RU"/>
        </w:rPr>
        <w:t>»</w:t>
      </w:r>
      <w:r w:rsidRPr="003C3C53">
        <w:rPr>
          <w:rFonts w:ascii="Times New Roman" w:eastAsia="Times New Roman" w:hAnsi="Times New Roman" w:cs="Times New Roman"/>
          <w:sz w:val="24"/>
          <w:szCs w:val="24"/>
          <w:lang w:eastAsia="ru-RU"/>
        </w:rPr>
        <w:t xml:space="preserve"> выставляет</w:t>
      </w:r>
      <w:r w:rsidR="00C75C49" w:rsidRPr="003C3C53">
        <w:rPr>
          <w:rFonts w:ascii="Times New Roman" w:eastAsia="Times New Roman" w:hAnsi="Times New Roman" w:cs="Times New Roman"/>
          <w:sz w:val="24"/>
          <w:szCs w:val="24"/>
          <w:lang w:eastAsia="ru-RU"/>
        </w:rPr>
        <w:t>ся за ответ, в котором</w:t>
      </w:r>
      <w:r w:rsidRPr="003C3C53">
        <w:rPr>
          <w:rFonts w:ascii="Times New Roman" w:eastAsia="Times New Roman" w:hAnsi="Times New Roman" w:cs="Times New Roman"/>
          <w:sz w:val="24"/>
          <w:szCs w:val="24"/>
          <w:lang w:eastAsia="ru-RU"/>
        </w:rPr>
        <w:t xml:space="preserve"> озву</w:t>
      </w:r>
      <w:r w:rsidR="00C75C49" w:rsidRPr="003C3C53">
        <w:rPr>
          <w:rFonts w:ascii="Times New Roman" w:eastAsia="Times New Roman" w:hAnsi="Times New Roman" w:cs="Times New Roman"/>
          <w:sz w:val="24"/>
          <w:szCs w:val="24"/>
          <w:lang w:eastAsia="ru-RU"/>
        </w:rPr>
        <w:t>чено</w:t>
      </w:r>
      <w:r w:rsidRPr="003C3C53">
        <w:rPr>
          <w:rFonts w:ascii="Times New Roman" w:eastAsia="Times New Roman" w:hAnsi="Times New Roman" w:cs="Times New Roman"/>
          <w:sz w:val="24"/>
          <w:szCs w:val="24"/>
          <w:lang w:eastAsia="ru-RU"/>
        </w:rPr>
        <w:t xml:space="preserve"> более</w:t>
      </w:r>
      <w:r w:rsidR="00C75C49" w:rsidRPr="003C3C53">
        <w:rPr>
          <w:rFonts w:ascii="Times New Roman" w:eastAsia="Times New Roman" w:hAnsi="Times New Roman" w:cs="Times New Roman"/>
          <w:sz w:val="24"/>
          <w:szCs w:val="24"/>
          <w:lang w:eastAsia="ru-RU"/>
        </w:rPr>
        <w:t xml:space="preserve"> </w:t>
      </w:r>
      <w:r w:rsidR="00761A1F" w:rsidRPr="003C3C53">
        <w:rPr>
          <w:rFonts w:ascii="Times New Roman" w:eastAsia="Times New Roman" w:hAnsi="Times New Roman" w:cs="Times New Roman"/>
          <w:sz w:val="24"/>
          <w:szCs w:val="24"/>
          <w:lang w:eastAsia="ru-RU"/>
        </w:rPr>
        <w:t>половины требуемого материала, с положительным ответом</w:t>
      </w:r>
      <w:r w:rsidRPr="003C3C53">
        <w:rPr>
          <w:rFonts w:ascii="Times New Roman" w:eastAsia="Times New Roman" w:hAnsi="Times New Roman" w:cs="Times New Roman"/>
          <w:sz w:val="24"/>
          <w:szCs w:val="24"/>
          <w:lang w:eastAsia="ru-RU"/>
        </w:rPr>
        <w:t xml:space="preserve"> на большую часть наводящих вопросов. </w:t>
      </w:r>
    </w:p>
    <w:p w:rsidR="00936278" w:rsidRPr="003C3C53" w:rsidRDefault="00C75C49"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936278" w:rsidRPr="003C3C53">
        <w:rPr>
          <w:rFonts w:ascii="Times New Roman" w:eastAsia="Times New Roman" w:hAnsi="Times New Roman" w:cs="Times New Roman"/>
          <w:sz w:val="24"/>
          <w:szCs w:val="24"/>
          <w:lang w:eastAsia="ru-RU"/>
        </w:rPr>
        <w:t xml:space="preserve"> </w:t>
      </w:r>
      <w:r w:rsidR="00936278"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выставляется за ответ, </w:t>
      </w:r>
      <w:r w:rsidR="00761A1F" w:rsidRPr="003C3C53">
        <w:rPr>
          <w:rFonts w:ascii="Times New Roman" w:eastAsia="Times New Roman" w:hAnsi="Times New Roman" w:cs="Times New Roman"/>
          <w:sz w:val="24"/>
          <w:szCs w:val="24"/>
          <w:lang w:eastAsia="ru-RU"/>
        </w:rPr>
        <w:t>в</w:t>
      </w:r>
      <w:r w:rsidR="00936278" w:rsidRPr="003C3C53">
        <w:rPr>
          <w:rFonts w:ascii="Times New Roman" w:eastAsia="Times New Roman" w:hAnsi="Times New Roman" w:cs="Times New Roman"/>
          <w:sz w:val="24"/>
          <w:szCs w:val="24"/>
          <w:lang w:eastAsia="ru-RU"/>
        </w:rPr>
        <w:t xml:space="preserve"> котором</w:t>
      </w:r>
      <w:r w:rsidR="00761A1F" w:rsidRPr="003C3C53">
        <w:rPr>
          <w:rFonts w:ascii="Times New Roman" w:eastAsia="Times New Roman" w:hAnsi="Times New Roman" w:cs="Times New Roman"/>
          <w:sz w:val="24"/>
          <w:szCs w:val="24"/>
          <w:lang w:eastAsia="ru-RU"/>
        </w:rPr>
        <w:t xml:space="preserve"> озвучено менее половины требуемого материала или не озвучено главное</w:t>
      </w:r>
      <w:r w:rsidR="00936278" w:rsidRPr="003C3C53">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2C224C" w:rsidRPr="003C3C53">
        <w:rPr>
          <w:rFonts w:ascii="Times New Roman" w:eastAsia="Times New Roman" w:hAnsi="Times New Roman" w:cs="Times New Roman"/>
          <w:sz w:val="24"/>
          <w:szCs w:val="24"/>
          <w:lang w:eastAsia="ru-RU"/>
        </w:rPr>
        <w:t>студент</w:t>
      </w:r>
      <w:r w:rsidR="00936278" w:rsidRPr="003C3C53">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936278" w:rsidRPr="003C3C53" w:rsidRDefault="00761A1F" w:rsidP="00AB5667">
      <w:pPr>
        <w:widowControl w:val="0"/>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 xml:space="preserve">Критерии оценки </w:t>
      </w:r>
      <w:r w:rsidR="00936278" w:rsidRPr="003C3C53">
        <w:rPr>
          <w:rFonts w:ascii="Times New Roman" w:eastAsia="Times New Roman" w:hAnsi="Times New Roman" w:cs="Times New Roman"/>
          <w:b/>
          <w:sz w:val="24"/>
          <w:szCs w:val="24"/>
          <w:lang w:eastAsia="ru-RU"/>
        </w:rPr>
        <w:t>знан</w:t>
      </w:r>
      <w:r w:rsidRPr="003C3C53">
        <w:rPr>
          <w:rFonts w:ascii="Times New Roman" w:eastAsia="Times New Roman" w:hAnsi="Times New Roman" w:cs="Times New Roman"/>
          <w:b/>
          <w:sz w:val="24"/>
          <w:szCs w:val="24"/>
          <w:lang w:eastAsia="ru-RU"/>
        </w:rPr>
        <w:t xml:space="preserve">ий </w:t>
      </w:r>
      <w:r w:rsidR="00936278" w:rsidRPr="003C3C53">
        <w:rPr>
          <w:rFonts w:ascii="Times New Roman" w:eastAsia="Times New Roman" w:hAnsi="Times New Roman" w:cs="Times New Roman"/>
          <w:b/>
          <w:sz w:val="24"/>
          <w:szCs w:val="24"/>
          <w:lang w:eastAsia="ru-RU"/>
        </w:rPr>
        <w:t>обучае</w:t>
      </w:r>
      <w:r w:rsidRPr="003C3C53">
        <w:rPr>
          <w:rFonts w:ascii="Times New Roman" w:eastAsia="Times New Roman" w:hAnsi="Times New Roman" w:cs="Times New Roman"/>
          <w:b/>
          <w:sz w:val="24"/>
          <w:szCs w:val="24"/>
          <w:lang w:eastAsia="ru-RU"/>
        </w:rPr>
        <w:t>мых при проведении</w:t>
      </w:r>
      <w:r w:rsidR="00936278" w:rsidRPr="003C3C53">
        <w:rPr>
          <w:rFonts w:ascii="Times New Roman" w:eastAsia="Times New Roman" w:hAnsi="Times New Roman" w:cs="Times New Roman"/>
          <w:b/>
          <w:sz w:val="24"/>
          <w:szCs w:val="24"/>
          <w:lang w:eastAsia="ru-RU"/>
        </w:rPr>
        <w:t xml:space="preserve"> тестирования.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а не менее чем 85 % тестовых заданий. </w:t>
      </w:r>
    </w:p>
    <w:p w:rsidR="00936278" w:rsidRPr="003C3C53" w:rsidRDefault="00761A1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936278" w:rsidRPr="003C3C53">
        <w:rPr>
          <w:rFonts w:ascii="Times New Roman" w:eastAsia="Times New Roman" w:hAnsi="Times New Roman" w:cs="Times New Roman"/>
          <w:sz w:val="24"/>
          <w:szCs w:val="24"/>
          <w:lang w:eastAsia="ru-RU"/>
        </w:rPr>
        <w:t xml:space="preserve"> </w:t>
      </w:r>
      <w:r w:rsidR="00936278" w:rsidRPr="003C3C53">
        <w:rPr>
          <w:rFonts w:ascii="Times New Roman" w:eastAsia="Times New Roman" w:hAnsi="Times New Roman" w:cs="Times New Roman"/>
          <w:b/>
          <w:sz w:val="24"/>
          <w:szCs w:val="24"/>
          <w:lang w:eastAsia="ru-RU"/>
        </w:rPr>
        <w:t>«хорошо»</w:t>
      </w:r>
      <w:r w:rsidR="00936278"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00936278" w:rsidRPr="003C3C53">
        <w:rPr>
          <w:rFonts w:ascii="Times New Roman" w:eastAsia="Times New Roman" w:hAnsi="Times New Roman" w:cs="Times New Roman"/>
          <w:sz w:val="24"/>
          <w:szCs w:val="24"/>
          <w:lang w:eastAsia="ru-RU"/>
        </w:rPr>
        <w:t xml:space="preserve">а не менее чем 70 % тестовых заданий.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а не менее 51 %.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 «</w:t>
      </w:r>
      <w:r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выставляется при условии правильно</w:t>
      </w:r>
      <w:r w:rsidR="00D26EBA" w:rsidRPr="003C3C53">
        <w:rPr>
          <w:rFonts w:ascii="Times New Roman" w:eastAsia="Times New Roman" w:hAnsi="Times New Roman" w:cs="Times New Roman"/>
          <w:sz w:val="24"/>
          <w:szCs w:val="24"/>
          <w:lang w:eastAsia="ru-RU"/>
        </w:rPr>
        <w:t xml:space="preserve">го ответа </w:t>
      </w:r>
      <w:r w:rsidR="002C224C" w:rsidRPr="003C3C53">
        <w:rPr>
          <w:rFonts w:ascii="Times New Roman" w:eastAsia="Times New Roman" w:hAnsi="Times New Roman" w:cs="Times New Roman"/>
          <w:sz w:val="24"/>
          <w:szCs w:val="24"/>
          <w:lang w:eastAsia="ru-RU"/>
        </w:rPr>
        <w:t>студент</w:t>
      </w:r>
      <w:r w:rsidR="00D26EBA" w:rsidRPr="003C3C53">
        <w:rPr>
          <w:rFonts w:ascii="Times New Roman" w:eastAsia="Times New Roman" w:hAnsi="Times New Roman" w:cs="Times New Roman"/>
          <w:sz w:val="24"/>
          <w:szCs w:val="24"/>
          <w:lang w:eastAsia="ru-RU"/>
        </w:rPr>
        <w:t>а</w:t>
      </w:r>
      <w:r w:rsidRPr="003C3C53">
        <w:rPr>
          <w:rFonts w:ascii="Times New Roman" w:eastAsia="Times New Roman" w:hAnsi="Times New Roman" w:cs="Times New Roman"/>
          <w:sz w:val="24"/>
          <w:szCs w:val="24"/>
          <w:lang w:eastAsia="ru-RU"/>
        </w:rPr>
        <w:t xml:space="preserve"> менее чем на 50 % тестовых заданий.</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Критериями  оценки  в  </w:t>
      </w:r>
      <w:r w:rsidRPr="003C3C53">
        <w:rPr>
          <w:rFonts w:ascii="Times New Roman" w:eastAsia="Times New Roman" w:hAnsi="Times New Roman" w:cs="Times New Roman"/>
          <w:b/>
          <w:sz w:val="24"/>
          <w:szCs w:val="24"/>
          <w:lang w:eastAsia="ru-RU"/>
        </w:rPr>
        <w:t>дискуссии (круглом столе)</w:t>
      </w:r>
      <w:r w:rsidRPr="003C3C53">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3C3C53" w:rsidRDefault="00C75C49"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ED6E71" w:rsidRPr="003C3C53">
        <w:rPr>
          <w:rFonts w:ascii="Times New Roman" w:eastAsia="Times New Roman" w:hAnsi="Times New Roman" w:cs="Times New Roman"/>
          <w:sz w:val="24"/>
          <w:szCs w:val="24"/>
          <w:lang w:eastAsia="ru-RU"/>
        </w:rPr>
        <w:t xml:space="preserve"> </w:t>
      </w:r>
      <w:r w:rsidR="00ED6E71" w:rsidRPr="003C3C53">
        <w:rPr>
          <w:rFonts w:ascii="Times New Roman" w:eastAsia="Times New Roman" w:hAnsi="Times New Roman" w:cs="Times New Roman"/>
          <w:b/>
          <w:sz w:val="24"/>
          <w:szCs w:val="24"/>
          <w:lang w:eastAsia="ru-RU"/>
        </w:rPr>
        <w:t>«отлично»</w:t>
      </w:r>
      <w:r w:rsidR="00BE7750" w:rsidRPr="003C3C53">
        <w:rPr>
          <w:rFonts w:ascii="Times New Roman" w:eastAsia="Times New Roman" w:hAnsi="Times New Roman" w:cs="Times New Roman"/>
          <w:sz w:val="24"/>
          <w:szCs w:val="24"/>
          <w:lang w:eastAsia="ru-RU"/>
        </w:rPr>
        <w:t xml:space="preserve"> ставится, если аргументы приводились по существу,</w:t>
      </w:r>
      <w:r w:rsidR="00ED6E71" w:rsidRPr="003C3C53">
        <w:rPr>
          <w:rFonts w:ascii="Times New Roman" w:eastAsia="Times New Roman" w:hAnsi="Times New Roman" w:cs="Times New Roman"/>
          <w:sz w:val="24"/>
          <w:szCs w:val="24"/>
          <w:lang w:eastAsia="ru-RU"/>
        </w:rPr>
        <w:t xml:space="preserve"> кратко </w:t>
      </w:r>
      <w:r w:rsidR="00ED6E71" w:rsidRPr="003C3C53">
        <w:rPr>
          <w:rFonts w:ascii="Times New Roman" w:eastAsia="Times New Roman" w:hAnsi="Times New Roman" w:cs="Times New Roman"/>
          <w:sz w:val="24"/>
          <w:szCs w:val="24"/>
          <w:lang w:eastAsia="ru-RU"/>
        </w:rPr>
        <w:lastRenderedPageBreak/>
        <w:t xml:space="preserve">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3C3C53">
        <w:rPr>
          <w:rFonts w:ascii="Times New Roman" w:eastAsia="Times New Roman" w:hAnsi="Times New Roman" w:cs="Times New Roman"/>
          <w:sz w:val="24"/>
          <w:szCs w:val="24"/>
          <w:lang w:eastAsia="ru-RU"/>
        </w:rPr>
        <w:t>остальным участникам дискуссии;</w:t>
      </w:r>
      <w:r w:rsidR="00ED6E71" w:rsidRPr="003C3C53">
        <w:rPr>
          <w:rFonts w:ascii="Times New Roman" w:eastAsia="Times New Roman" w:hAnsi="Times New Roman" w:cs="Times New Roman"/>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004D79D4" w:rsidRPr="003C3C53">
        <w:rPr>
          <w:rFonts w:ascii="Times New Roman" w:eastAsia="Times New Roman" w:hAnsi="Times New Roman" w:cs="Times New Roman"/>
          <w:sz w:val="24"/>
          <w:szCs w:val="24"/>
          <w:lang w:eastAsia="ru-RU"/>
        </w:rPr>
        <w:t xml:space="preserve"> ставится, </w:t>
      </w:r>
      <w:r w:rsidRPr="003C3C53">
        <w:rPr>
          <w:rFonts w:ascii="Times New Roman" w:eastAsia="Times New Roman" w:hAnsi="Times New Roman" w:cs="Times New Roman"/>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3C3C53">
        <w:rPr>
          <w:rFonts w:ascii="Times New Roman" w:eastAsia="Times New Roman" w:hAnsi="Times New Roman" w:cs="Times New Roman"/>
          <w:sz w:val="24"/>
          <w:szCs w:val="24"/>
          <w:lang w:eastAsia="ru-RU"/>
        </w:rPr>
        <w:t xml:space="preserve"> долгие вступления и пояснения,</w:t>
      </w:r>
      <w:r w:rsidR="00761A1F" w:rsidRPr="003C3C53">
        <w:rPr>
          <w:rFonts w:ascii="Times New Roman" w:eastAsia="Times New Roman" w:hAnsi="Times New Roman" w:cs="Times New Roman"/>
          <w:sz w:val="24"/>
          <w:szCs w:val="24"/>
          <w:lang w:eastAsia="ru-RU"/>
        </w:rPr>
        <w:t xml:space="preserve"> не требующие необходимости;</w:t>
      </w:r>
      <w:r w:rsidR="00BE7750" w:rsidRPr="003C3C53">
        <w:rPr>
          <w:rFonts w:ascii="Times New Roman" w:eastAsia="Times New Roman" w:hAnsi="Times New Roman" w:cs="Times New Roman"/>
          <w:sz w:val="24"/>
          <w:szCs w:val="24"/>
          <w:lang w:eastAsia="ru-RU"/>
        </w:rPr>
        <w:t xml:space="preserve"> использование в речи терминологии,</w:t>
      </w:r>
      <w:r w:rsidRPr="003C3C53">
        <w:rPr>
          <w:rFonts w:ascii="Times New Roman" w:eastAsia="Times New Roman" w:hAnsi="Times New Roman" w:cs="Times New Roman"/>
          <w:sz w:val="24"/>
          <w:szCs w:val="24"/>
          <w:lang w:eastAsia="ru-RU"/>
        </w:rPr>
        <w:t xml:space="preserve"> форма подачи информации не всегда была уместна, в </w:t>
      </w:r>
      <w:r w:rsidR="004D79D4" w:rsidRPr="003C3C53">
        <w:rPr>
          <w:rFonts w:ascii="Times New Roman" w:eastAsia="Times New Roman" w:hAnsi="Times New Roman" w:cs="Times New Roman"/>
          <w:sz w:val="24"/>
          <w:szCs w:val="24"/>
          <w:lang w:eastAsia="ru-RU"/>
        </w:rPr>
        <w:t>с</w:t>
      </w:r>
      <w:r w:rsidRPr="003C3C53">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3C3C53">
        <w:rPr>
          <w:rFonts w:ascii="Times New Roman" w:eastAsia="Times New Roman" w:hAnsi="Times New Roman" w:cs="Times New Roman"/>
          <w:sz w:val="24"/>
          <w:szCs w:val="24"/>
          <w:lang w:eastAsia="ru-RU"/>
        </w:rPr>
        <w:t>выступлении факты смешивались с</w:t>
      </w:r>
      <w:r w:rsidRPr="003C3C53">
        <w:rPr>
          <w:rFonts w:ascii="Times New Roman" w:eastAsia="Times New Roman" w:hAnsi="Times New Roman" w:cs="Times New Roman"/>
          <w:sz w:val="24"/>
          <w:szCs w:val="24"/>
          <w:lang w:eastAsia="ru-RU"/>
        </w:rPr>
        <w:t xml:space="preserve"> собственным мнением, что порождало споры. </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3C3C53" w:rsidRDefault="00761A1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ED6E71" w:rsidRPr="003C3C53">
        <w:rPr>
          <w:rFonts w:ascii="Times New Roman" w:eastAsia="Times New Roman" w:hAnsi="Times New Roman" w:cs="Times New Roman"/>
          <w:sz w:val="24"/>
          <w:szCs w:val="24"/>
          <w:lang w:eastAsia="ru-RU"/>
        </w:rPr>
        <w:t xml:space="preserve"> </w:t>
      </w:r>
      <w:r w:rsidR="00ED6E71"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w:t>
      </w:r>
      <w:r w:rsidR="00BE7750" w:rsidRPr="003C3C53">
        <w:rPr>
          <w:rFonts w:ascii="Times New Roman" w:eastAsia="Times New Roman" w:hAnsi="Times New Roman" w:cs="Times New Roman"/>
          <w:sz w:val="24"/>
          <w:szCs w:val="24"/>
          <w:lang w:eastAsia="ru-RU"/>
        </w:rPr>
        <w:t xml:space="preserve">ставится, </w:t>
      </w:r>
      <w:r w:rsidR="004D79D4" w:rsidRPr="003C3C53">
        <w:rPr>
          <w:rFonts w:ascii="Times New Roman" w:eastAsia="Times New Roman" w:hAnsi="Times New Roman" w:cs="Times New Roman"/>
          <w:sz w:val="24"/>
          <w:szCs w:val="24"/>
          <w:lang w:eastAsia="ru-RU"/>
        </w:rPr>
        <w:t xml:space="preserve">если </w:t>
      </w:r>
      <w:r w:rsidR="002C224C" w:rsidRPr="003C3C53">
        <w:rPr>
          <w:rFonts w:ascii="Times New Roman" w:eastAsia="Times New Roman" w:hAnsi="Times New Roman" w:cs="Times New Roman"/>
          <w:sz w:val="24"/>
          <w:szCs w:val="24"/>
          <w:lang w:eastAsia="ru-RU"/>
        </w:rPr>
        <w:t>студент</w:t>
      </w:r>
      <w:r w:rsidR="00ED6E71" w:rsidRPr="003C3C53">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10398F" w:rsidRPr="003C3C53" w:rsidRDefault="0010398F" w:rsidP="00AB5667">
      <w:pPr>
        <w:widowControl w:val="0"/>
        <w:spacing w:after="0" w:line="360" w:lineRule="auto"/>
        <w:ind w:firstLine="708"/>
        <w:jc w:val="center"/>
        <w:rPr>
          <w:rFonts w:ascii="Times New Roman" w:eastAsia="Times New Roman" w:hAnsi="Times New Roman" w:cs="Times New Roman"/>
          <w:b/>
          <w:sz w:val="24"/>
          <w:szCs w:val="24"/>
          <w:lang w:eastAsia="ru-RU"/>
        </w:rPr>
      </w:pPr>
    </w:p>
    <w:p w:rsidR="00ED6E71" w:rsidRPr="003C3C53" w:rsidRDefault="00696790"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реферата</w:t>
      </w:r>
      <w:r w:rsidR="006432EB" w:rsidRPr="003C3C53">
        <w:rPr>
          <w:rFonts w:ascii="Times New Roman" w:eastAsia="Times New Roman" w:hAnsi="Times New Roman" w:cs="Times New Roman"/>
          <w:b/>
          <w:sz w:val="24"/>
          <w:szCs w:val="24"/>
          <w:lang w:eastAsia="ru-RU"/>
        </w:rPr>
        <w:t>, доклада</w:t>
      </w:r>
    </w:p>
    <w:p w:rsidR="00696790" w:rsidRPr="003C3C53"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 xml:space="preserve">оценка </w:t>
      </w:r>
      <w:r w:rsidRPr="003C3C53">
        <w:rPr>
          <w:rFonts w:ascii="Times New Roman" w:eastAsia="Times New Roman" w:hAnsi="Times New Roman" w:cs="Times New Roman"/>
          <w:b/>
          <w:color w:val="000000"/>
          <w:sz w:val="24"/>
          <w:szCs w:val="24"/>
          <w:lang w:eastAsia="ru-RU"/>
        </w:rPr>
        <w:t>«отлично»</w:t>
      </w:r>
      <w:r w:rsidRPr="003C3C53">
        <w:rPr>
          <w:rFonts w:ascii="Times New Roman" w:eastAsia="Times New Roman" w:hAnsi="Times New Roman" w:cs="Times New Roman"/>
          <w:color w:val="000000"/>
          <w:sz w:val="24"/>
          <w:szCs w:val="24"/>
          <w:lang w:eastAsia="ru-RU"/>
        </w:rPr>
        <w:t xml:space="preserve"> выставляется за самостояте</w:t>
      </w:r>
      <w:r w:rsidR="00C75C49" w:rsidRPr="003C3C53">
        <w:rPr>
          <w:rFonts w:ascii="Times New Roman" w:eastAsia="Times New Roman" w:hAnsi="Times New Roman" w:cs="Times New Roman"/>
          <w:color w:val="000000"/>
          <w:sz w:val="24"/>
          <w:szCs w:val="24"/>
          <w:lang w:eastAsia="ru-RU"/>
        </w:rPr>
        <w:t>льно написанный реферат</w:t>
      </w:r>
      <w:r w:rsidRPr="003C3C53">
        <w:rPr>
          <w:rFonts w:ascii="Times New Roman" w:eastAsia="Times New Roman" w:hAnsi="Times New Roman" w:cs="Times New Roman"/>
          <w:color w:val="000000"/>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3C3C53"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 xml:space="preserve">оценка </w:t>
      </w:r>
      <w:r w:rsidRPr="003C3C53">
        <w:rPr>
          <w:rFonts w:ascii="Times New Roman" w:eastAsia="Times New Roman" w:hAnsi="Times New Roman" w:cs="Times New Roman"/>
          <w:b/>
          <w:color w:val="000000"/>
          <w:sz w:val="24"/>
          <w:szCs w:val="24"/>
          <w:lang w:eastAsia="ru-RU"/>
        </w:rPr>
        <w:t>«хорошо»</w:t>
      </w:r>
      <w:r w:rsidRPr="003C3C53">
        <w:rPr>
          <w:rFonts w:ascii="Times New Roman" w:eastAsia="Times New Roman" w:hAnsi="Times New Roman" w:cs="Times New Roman"/>
          <w:color w:val="000000"/>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3C3C53">
        <w:rPr>
          <w:rFonts w:ascii="Times New Roman" w:eastAsia="Times New Roman" w:hAnsi="Times New Roman" w:cs="Times New Roman"/>
          <w:color w:val="000000"/>
          <w:sz w:val="24"/>
          <w:szCs w:val="24"/>
          <w:lang w:eastAsia="ru-RU"/>
        </w:rPr>
        <w:t xml:space="preserve"> </w:t>
      </w:r>
      <w:r w:rsidRPr="003C3C53">
        <w:rPr>
          <w:rFonts w:ascii="Times New Roman" w:eastAsia="Times New Roman" w:hAnsi="Times New Roman" w:cs="Times New Roman"/>
          <w:color w:val="000000"/>
          <w:sz w:val="24"/>
          <w:szCs w:val="24"/>
          <w:lang w:eastAsia="ru-RU"/>
        </w:rPr>
        <w:t>преподавателя. В реферате может быть недостаточно полно развернута аргументация;</w:t>
      </w:r>
    </w:p>
    <w:p w:rsidR="00696790" w:rsidRPr="003C3C53"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оценка «</w:t>
      </w:r>
      <w:r w:rsidRPr="003C3C53">
        <w:rPr>
          <w:rFonts w:ascii="Times New Roman" w:eastAsia="Times New Roman" w:hAnsi="Times New Roman" w:cs="Times New Roman"/>
          <w:b/>
          <w:color w:val="000000"/>
          <w:sz w:val="24"/>
          <w:szCs w:val="24"/>
          <w:lang w:eastAsia="ru-RU"/>
        </w:rPr>
        <w:t>удовлетворительно»</w:t>
      </w:r>
      <w:r w:rsidRPr="003C3C53">
        <w:rPr>
          <w:rFonts w:ascii="Times New Roman" w:eastAsia="Times New Roman" w:hAnsi="Times New Roman" w:cs="Times New Roman"/>
          <w:color w:val="000000"/>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3C3C53">
        <w:rPr>
          <w:rFonts w:ascii="Times New Roman" w:eastAsia="Times New Roman" w:hAnsi="Times New Roman" w:cs="Times New Roman"/>
          <w:color w:val="000000"/>
          <w:sz w:val="24"/>
          <w:szCs w:val="24"/>
          <w:lang w:eastAsia="ru-RU"/>
        </w:rPr>
        <w:t xml:space="preserve">замечаний преподавателя; </w:t>
      </w:r>
      <w:r w:rsidR="002C224C" w:rsidRPr="003C3C53">
        <w:rPr>
          <w:rFonts w:ascii="Times New Roman" w:eastAsia="Times New Roman" w:hAnsi="Times New Roman" w:cs="Times New Roman"/>
          <w:color w:val="000000"/>
          <w:sz w:val="24"/>
          <w:szCs w:val="24"/>
          <w:lang w:eastAsia="ru-RU"/>
        </w:rPr>
        <w:t>студент</w:t>
      </w:r>
      <w:r w:rsidRPr="003C3C53">
        <w:rPr>
          <w:rFonts w:ascii="Times New Roman" w:eastAsia="Times New Roman" w:hAnsi="Times New Roman" w:cs="Times New Roman"/>
          <w:color w:val="000000"/>
          <w:sz w:val="24"/>
          <w:szCs w:val="24"/>
          <w:lang w:eastAsia="ru-RU"/>
        </w:rPr>
        <w:t xml:space="preserve"> не может применить теорию в новой ситуации;</w:t>
      </w:r>
    </w:p>
    <w:p w:rsidR="00696790" w:rsidRPr="003C3C53"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lastRenderedPageBreak/>
        <w:t xml:space="preserve">оценка </w:t>
      </w:r>
      <w:r w:rsidRPr="003C3C53">
        <w:rPr>
          <w:rFonts w:ascii="Times New Roman" w:eastAsia="Times New Roman" w:hAnsi="Times New Roman" w:cs="Times New Roman"/>
          <w:b/>
          <w:color w:val="000000"/>
          <w:sz w:val="24"/>
          <w:szCs w:val="24"/>
          <w:lang w:eastAsia="ru-RU"/>
        </w:rPr>
        <w:t>«неудовлетворительно</w:t>
      </w:r>
      <w:r w:rsidRPr="003C3C53">
        <w:rPr>
          <w:rFonts w:ascii="Times New Roman" w:eastAsia="Times New Roman" w:hAnsi="Times New Roman" w:cs="Times New Roman"/>
          <w:color w:val="000000"/>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3C3C53" w:rsidRDefault="0010398F" w:rsidP="00AB5667">
      <w:pPr>
        <w:spacing w:after="0" w:line="360" w:lineRule="auto"/>
        <w:jc w:val="center"/>
        <w:rPr>
          <w:rFonts w:ascii="Times New Roman" w:eastAsia="Times New Roman" w:hAnsi="Times New Roman" w:cs="Times New Roman"/>
          <w:b/>
          <w:color w:val="000000"/>
          <w:sz w:val="24"/>
          <w:szCs w:val="24"/>
          <w:lang w:eastAsia="ru-RU"/>
        </w:rPr>
      </w:pPr>
    </w:p>
    <w:p w:rsidR="006432EB" w:rsidRPr="003C3C53" w:rsidRDefault="006432EB" w:rsidP="00A92B9A">
      <w:pPr>
        <w:pStyle w:val="a7"/>
        <w:numPr>
          <w:ilvl w:val="0"/>
          <w:numId w:val="6"/>
        </w:numPr>
        <w:ind w:left="0"/>
        <w:jc w:val="center"/>
        <w:rPr>
          <w:rFonts w:eastAsia="Times New Roman"/>
        </w:rPr>
      </w:pPr>
      <w:r w:rsidRPr="003C3C53">
        <w:rPr>
          <w:rFonts w:eastAsia="Times New Roman"/>
          <w:b/>
          <w:bCs/>
        </w:rPr>
        <w:t>Критерии оценки эссе</w:t>
      </w:r>
      <w:r w:rsidRPr="003C3C53">
        <w:rPr>
          <w:rFonts w:eastAsia="Times New Roman"/>
        </w:rPr>
        <w:t xml:space="preserve"> </w:t>
      </w:r>
      <w:r w:rsidRPr="003C3C53">
        <w:rPr>
          <w:rFonts w:eastAsia="Times New Roman"/>
        </w:rPr>
        <w:br/>
      </w:r>
    </w:p>
    <w:p w:rsidR="006432EB" w:rsidRPr="003C3C53" w:rsidRDefault="006432EB" w:rsidP="00AB5667">
      <w:pPr>
        <w:pStyle w:val="a7"/>
        <w:spacing w:line="360" w:lineRule="auto"/>
        <w:ind w:left="0"/>
        <w:jc w:val="both"/>
        <w:rPr>
          <w:rFonts w:eastAsia="Times New Roman"/>
        </w:rPr>
      </w:pPr>
      <w:r w:rsidRPr="003C3C53">
        <w:rPr>
          <w:rFonts w:eastAsia="Times New Roman"/>
        </w:rPr>
        <w:tab/>
        <w:t xml:space="preserve">Оценка </w:t>
      </w:r>
      <w:r w:rsidRPr="003C3C53">
        <w:rPr>
          <w:rFonts w:eastAsia="Times New Roman"/>
          <w:b/>
        </w:rPr>
        <w:t>«отлично»</w:t>
      </w:r>
      <w:r w:rsidR="00C910D3" w:rsidRPr="003C3C53">
        <w:rPr>
          <w:rFonts w:eastAsia="Times New Roman"/>
        </w:rPr>
        <w:t xml:space="preserve"> ставит</w:t>
      </w:r>
      <w:r w:rsidRPr="003C3C53">
        <w:rPr>
          <w:rFonts w:eastAsia="Times New Roman"/>
        </w:rPr>
        <w:t>ся, если:</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1) во введение чѐтко сформулирован тезис, соответствующий теме эссе, выполнена задача заинтересовать читателя;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2) прослеживается чѐткое деление текста на введение, основную часть и заключение; </w:t>
      </w:r>
    </w:p>
    <w:p w:rsidR="006432EB" w:rsidRPr="003C3C53" w:rsidRDefault="005C426B" w:rsidP="00AB5667">
      <w:pPr>
        <w:pStyle w:val="a7"/>
        <w:spacing w:line="360" w:lineRule="auto"/>
        <w:ind w:left="0"/>
        <w:jc w:val="both"/>
        <w:rPr>
          <w:rFonts w:eastAsia="Times New Roman"/>
        </w:rPr>
      </w:pPr>
      <w:r w:rsidRPr="003C3C53">
        <w:rPr>
          <w:rFonts w:eastAsia="Times New Roman"/>
        </w:rPr>
        <w:t xml:space="preserve">3)  в основной </w:t>
      </w:r>
      <w:r w:rsidR="006432EB" w:rsidRPr="003C3C53">
        <w:rPr>
          <w:rFonts w:eastAsia="Times New Roman"/>
        </w:rPr>
        <w:t xml:space="preserve">части  логично,  связно  и  полно  доказывается выдвинутый тезис;  </w:t>
      </w:r>
    </w:p>
    <w:p w:rsidR="006432EB" w:rsidRPr="003C3C53" w:rsidRDefault="006432EB" w:rsidP="00AB5667">
      <w:pPr>
        <w:pStyle w:val="a7"/>
        <w:spacing w:line="360" w:lineRule="auto"/>
        <w:ind w:left="0"/>
        <w:jc w:val="both"/>
        <w:rPr>
          <w:rFonts w:eastAsia="Times New Roman"/>
        </w:rPr>
      </w:pPr>
      <w:r w:rsidRPr="003C3C53">
        <w:rPr>
          <w:rFonts w:eastAsia="Times New Roman"/>
        </w:rPr>
        <w:t>4)  заключение</w:t>
      </w:r>
      <w:r w:rsidR="005C426B" w:rsidRPr="003C3C53">
        <w:rPr>
          <w:rFonts w:eastAsia="Times New Roman"/>
        </w:rPr>
        <w:t xml:space="preserve"> содержит выводы, логично вытекающие</w:t>
      </w:r>
      <w:r w:rsidRPr="003C3C53">
        <w:rPr>
          <w:rFonts w:eastAsia="Times New Roman"/>
        </w:rPr>
        <w:t xml:space="preserve"> из содержания основной части;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5) правильно (уместно и достаточно) используются разнообразные средства связи;  </w:t>
      </w:r>
    </w:p>
    <w:p w:rsidR="006432EB" w:rsidRPr="003C3C53" w:rsidRDefault="005C426B" w:rsidP="00AB5667">
      <w:pPr>
        <w:pStyle w:val="a7"/>
        <w:spacing w:line="360" w:lineRule="auto"/>
        <w:ind w:left="0"/>
        <w:jc w:val="both"/>
        <w:rPr>
          <w:rFonts w:eastAsia="Times New Roman"/>
        </w:rPr>
      </w:pPr>
      <w:r w:rsidRPr="003C3C53">
        <w:rPr>
          <w:rFonts w:eastAsia="Times New Roman"/>
        </w:rPr>
        <w:t>6)  для выражения своих мыслей не</w:t>
      </w:r>
      <w:r w:rsidR="006432EB" w:rsidRPr="003C3C53">
        <w:rPr>
          <w:rFonts w:eastAsia="Times New Roman"/>
        </w:rPr>
        <w:t xml:space="preserve"> п</w:t>
      </w:r>
      <w:r w:rsidRPr="003C3C53">
        <w:rPr>
          <w:rFonts w:eastAsia="Times New Roman"/>
        </w:rPr>
        <w:t xml:space="preserve">ользуется </w:t>
      </w:r>
      <w:r w:rsidR="006432EB" w:rsidRPr="003C3C53">
        <w:rPr>
          <w:rFonts w:eastAsia="Times New Roman"/>
        </w:rPr>
        <w:t xml:space="preserve">упрощѐнно-примитивным языком;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7) демонстрирует полное понимание проблемы.  </w:t>
      </w:r>
    </w:p>
    <w:p w:rsidR="006432EB" w:rsidRPr="003C3C53" w:rsidRDefault="006432EB" w:rsidP="00AB5667">
      <w:pPr>
        <w:pStyle w:val="a7"/>
        <w:spacing w:line="360" w:lineRule="auto"/>
        <w:ind w:left="0"/>
        <w:jc w:val="both"/>
        <w:rPr>
          <w:rFonts w:eastAsia="Times New Roman"/>
        </w:rPr>
      </w:pPr>
      <w:r w:rsidRPr="003C3C53">
        <w:rPr>
          <w:rFonts w:eastAsia="Times New Roman"/>
        </w:rPr>
        <w:t>Все требования, предъявляемые к заданию, выполнены.</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Оценка </w:t>
      </w:r>
      <w:r w:rsidRPr="003C3C53">
        <w:rPr>
          <w:rFonts w:eastAsia="Times New Roman"/>
          <w:b/>
        </w:rPr>
        <w:t>«хорошо»</w:t>
      </w:r>
      <w:r w:rsidR="00C910D3" w:rsidRPr="003C3C53">
        <w:rPr>
          <w:rFonts w:eastAsia="Times New Roman"/>
        </w:rPr>
        <w:t xml:space="preserve"> ставит</w:t>
      </w:r>
      <w:r w:rsidRPr="003C3C53">
        <w:rPr>
          <w:rFonts w:eastAsia="Times New Roman"/>
        </w:rPr>
        <w:t>ся, если:</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rsidR="006432EB" w:rsidRPr="003C3C53" w:rsidRDefault="005C426B" w:rsidP="00AB5667">
      <w:pPr>
        <w:pStyle w:val="a7"/>
        <w:spacing w:line="360" w:lineRule="auto"/>
        <w:ind w:left="0"/>
        <w:jc w:val="both"/>
        <w:rPr>
          <w:rFonts w:eastAsia="Times New Roman"/>
        </w:rPr>
      </w:pPr>
      <w:r w:rsidRPr="003C3C53">
        <w:rPr>
          <w:rFonts w:eastAsia="Times New Roman"/>
        </w:rPr>
        <w:t xml:space="preserve">2)  в основной части логично, связно, но недостаточно </w:t>
      </w:r>
      <w:r w:rsidR="006432EB" w:rsidRPr="003C3C53">
        <w:rPr>
          <w:rFonts w:eastAsia="Times New Roman"/>
        </w:rPr>
        <w:t xml:space="preserve">полно доказывается выдвинутый тезис;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3)  заключение </w:t>
      </w:r>
      <w:r w:rsidR="005C426B" w:rsidRPr="003C3C53">
        <w:rPr>
          <w:rFonts w:eastAsia="Times New Roman"/>
        </w:rPr>
        <w:t>содержит выводы, логично вытекающие</w:t>
      </w:r>
      <w:r w:rsidRPr="003C3C53">
        <w:rPr>
          <w:rFonts w:eastAsia="Times New Roman"/>
        </w:rPr>
        <w:t xml:space="preserve"> из содержания основной части;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4) уместно используются разнообразные средства связи;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5) для выражения своих мыслей обучающийся не пользуется упрощѐнно-примитивным языком.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xml:space="preserve">4) недостаточно или, наоборот, избыточно используются средства связи;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«неудовлетворительно»</w:t>
      </w:r>
      <w:r w:rsidR="00C910D3" w:rsidRPr="003C3C53">
        <w:rPr>
          <w:rFonts w:ascii="Times New Roman" w:eastAsia="Times New Roman" w:hAnsi="Times New Roman" w:cs="Times New Roman"/>
          <w:sz w:val="24"/>
          <w:szCs w:val="24"/>
          <w:lang w:eastAsia="ru-RU"/>
        </w:rPr>
        <w:t xml:space="preserve"> ставит</w:t>
      </w:r>
      <w:r w:rsidRPr="003C3C53">
        <w:rPr>
          <w:rFonts w:ascii="Times New Roman" w:eastAsia="Times New Roman" w:hAnsi="Times New Roman" w:cs="Times New Roman"/>
          <w:sz w:val="24"/>
          <w:szCs w:val="24"/>
          <w:lang w:eastAsia="ru-RU"/>
        </w:rPr>
        <w:t>ся, если:</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3) выводы не вытекают из основной части;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35A05"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6) язык работы можно оценить как «примитивный». </w:t>
      </w:r>
    </w:p>
    <w:p w:rsidR="00935A05" w:rsidRPr="003C3C53" w:rsidRDefault="00935A05"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контрольной работы</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Pr="003C3C53">
        <w:rPr>
          <w:rFonts w:ascii="Times New Roman" w:eastAsia="Times New Roman" w:hAnsi="Times New Roman" w:cs="Times New Roman"/>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ставится, если контрольная работа не выполнена.  </w:t>
      </w:r>
    </w:p>
    <w:p w:rsidR="00C75C49" w:rsidRPr="003C3C53" w:rsidRDefault="00C75C49" w:rsidP="00AB5667">
      <w:pPr>
        <w:widowControl w:val="0"/>
        <w:spacing w:after="0" w:line="360" w:lineRule="auto"/>
        <w:jc w:val="both"/>
        <w:rPr>
          <w:rFonts w:ascii="Times New Roman" w:eastAsia="Times New Roman" w:hAnsi="Times New Roman" w:cs="Times New Roman"/>
          <w:b/>
          <w:sz w:val="24"/>
          <w:szCs w:val="24"/>
          <w:lang w:eastAsia="ru-RU"/>
        </w:rPr>
      </w:pPr>
    </w:p>
    <w:p w:rsidR="00D26EBA" w:rsidRPr="003C3C53" w:rsidRDefault="00D26EBA" w:rsidP="00AB5667">
      <w:pPr>
        <w:widowControl w:val="0"/>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итогового контроля</w:t>
      </w:r>
    </w:p>
    <w:p w:rsidR="00AB61FF" w:rsidRPr="003C3C53" w:rsidRDefault="00AB61F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При оценке ответов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ов</w:t>
      </w:r>
      <w:r w:rsidRPr="003C3C53">
        <w:rPr>
          <w:rFonts w:ascii="Times New Roman" w:eastAsia="Times New Roman" w:hAnsi="Times New Roman" w:cs="Times New Roman"/>
          <w:sz w:val="24"/>
          <w:szCs w:val="24"/>
          <w:lang w:eastAsia="ru-RU"/>
        </w:rPr>
        <w:t xml:space="preserve"> в проц</w:t>
      </w:r>
      <w:r w:rsidR="00C910D3" w:rsidRPr="003C3C53">
        <w:rPr>
          <w:rFonts w:ascii="Times New Roman" w:eastAsia="Times New Roman" w:hAnsi="Times New Roman" w:cs="Times New Roman"/>
          <w:sz w:val="24"/>
          <w:szCs w:val="24"/>
          <w:lang w:eastAsia="ru-RU"/>
        </w:rPr>
        <w:t>ессе итогового контроля оцениваю</w:t>
      </w:r>
      <w:r w:rsidRPr="003C3C53">
        <w:rPr>
          <w:rFonts w:ascii="Times New Roman" w:eastAsia="Times New Roman" w:hAnsi="Times New Roman" w:cs="Times New Roman"/>
          <w:sz w:val="24"/>
          <w:szCs w:val="24"/>
          <w:lang w:eastAsia="ru-RU"/>
        </w:rPr>
        <w:t>тся:</w:t>
      </w:r>
    </w:p>
    <w:p w:rsidR="00AB61FF" w:rsidRPr="003C3C53" w:rsidRDefault="00DB1D8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w:t>
      </w:r>
      <w:r w:rsidR="00AB61FF" w:rsidRPr="003C3C53">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AB61FF"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w:t>
      </w:r>
      <w:r w:rsidR="00C05736" w:rsidRPr="003C3C53">
        <w:rPr>
          <w:rFonts w:ascii="Times New Roman" w:eastAsia="Times New Roman" w:hAnsi="Times New Roman" w:cs="Times New Roman"/>
          <w:sz w:val="24"/>
          <w:szCs w:val="24"/>
          <w:lang w:eastAsia="ru-RU"/>
        </w:rPr>
        <w:t>ентарий для решения практических заданий</w:t>
      </w:r>
      <w:r w:rsidRPr="003C3C53">
        <w:rPr>
          <w:rFonts w:ascii="Times New Roman" w:eastAsia="Times New Roman" w:hAnsi="Times New Roman" w:cs="Times New Roman"/>
          <w:sz w:val="24"/>
          <w:szCs w:val="24"/>
          <w:lang w:eastAsia="ru-RU"/>
        </w:rPr>
        <w:t>;</w:t>
      </w:r>
    </w:p>
    <w:p w:rsidR="00AB61FF"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способность устанавливать причинно-следственные связи в изложении материала, делать выводы;</w:t>
      </w:r>
    </w:p>
    <w:p w:rsidR="009A0571"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умение применять теоретически</w:t>
      </w:r>
      <w:r w:rsidR="00C05736" w:rsidRPr="003C3C53">
        <w:rPr>
          <w:rFonts w:ascii="Times New Roman" w:eastAsia="Times New Roman" w:hAnsi="Times New Roman" w:cs="Times New Roman"/>
          <w:sz w:val="24"/>
          <w:szCs w:val="24"/>
          <w:lang w:eastAsia="ru-RU"/>
        </w:rPr>
        <w:t>е знания для анализа конкретной</w:t>
      </w:r>
      <w:r w:rsidRPr="003C3C53">
        <w:rPr>
          <w:rFonts w:ascii="Times New Roman" w:eastAsia="Times New Roman" w:hAnsi="Times New Roman" w:cs="Times New Roman"/>
          <w:sz w:val="24"/>
          <w:szCs w:val="24"/>
          <w:lang w:eastAsia="ru-RU"/>
        </w:rPr>
        <w:t xml:space="preserve"> ситуации.</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Зачеты оцениваются оценкой: </w:t>
      </w:r>
      <w:r w:rsidRPr="003C3C53">
        <w:rPr>
          <w:rFonts w:ascii="Times New Roman" w:hAnsi="Times New Roman" w:cs="Times New Roman"/>
          <w:b/>
          <w:sz w:val="24"/>
          <w:szCs w:val="24"/>
        </w:rPr>
        <w:t>«зачтено»</w:t>
      </w:r>
      <w:r w:rsidRPr="003C3C53">
        <w:rPr>
          <w:rFonts w:ascii="Times New Roman" w:hAnsi="Times New Roman" w:cs="Times New Roman"/>
          <w:sz w:val="24"/>
          <w:szCs w:val="24"/>
        </w:rPr>
        <w:t xml:space="preserve">, </w:t>
      </w:r>
      <w:r w:rsidRPr="003C3C53">
        <w:rPr>
          <w:rFonts w:ascii="Times New Roman" w:hAnsi="Times New Roman" w:cs="Times New Roman"/>
          <w:b/>
          <w:sz w:val="24"/>
          <w:szCs w:val="24"/>
        </w:rPr>
        <w:t>«не зачтено»</w:t>
      </w:r>
      <w:r w:rsidRPr="003C3C53">
        <w:rPr>
          <w:rFonts w:ascii="Times New Roman" w:hAnsi="Times New Roman" w:cs="Times New Roman"/>
          <w:sz w:val="24"/>
          <w:szCs w:val="24"/>
        </w:rPr>
        <w:t xml:space="preserve">. Оценка </w:t>
      </w:r>
      <w:r w:rsidRPr="003C3C53">
        <w:rPr>
          <w:rFonts w:ascii="Times New Roman" w:hAnsi="Times New Roman" w:cs="Times New Roman"/>
          <w:b/>
          <w:sz w:val="24"/>
          <w:szCs w:val="24"/>
        </w:rPr>
        <w:t>«зачтено»</w:t>
      </w:r>
      <w:r w:rsidRPr="003C3C53">
        <w:rPr>
          <w:rFonts w:ascii="Times New Roman" w:hAnsi="Times New Roman" w:cs="Times New Roman"/>
          <w:sz w:val="24"/>
          <w:szCs w:val="24"/>
        </w:rPr>
        <w:t xml:space="preserve"> выставляется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у, который:</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усвоил предусмотренный программный материал в полном объеме;</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правильно, аргументировано ответил на все вопросы, с приведением примеров;</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3C3C53">
        <w:rPr>
          <w:rFonts w:ascii="Times New Roman" w:hAnsi="Times New Roman" w:cs="Times New Roman"/>
          <w:sz w:val="24"/>
          <w:szCs w:val="24"/>
        </w:rPr>
        <w:t>ой, другими темами данной дисциплины</w:t>
      </w:r>
      <w:r w:rsidRPr="003C3C53">
        <w:rPr>
          <w:rFonts w:ascii="Times New Roman" w:hAnsi="Times New Roman" w:cs="Times New Roman"/>
          <w:sz w:val="24"/>
          <w:szCs w:val="24"/>
        </w:rPr>
        <w:t>, других изучаемых предметов.</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ab/>
        <w:t>Обязательным условием является употребление профессиональной терминологии.</w:t>
      </w:r>
    </w:p>
    <w:p w:rsidR="00DB1D8F" w:rsidRPr="003C3C53" w:rsidRDefault="00DB1D8F" w:rsidP="00AB5667">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 xml:space="preserve">Оценка </w:t>
      </w:r>
      <w:r w:rsidRPr="003C3C53">
        <w:rPr>
          <w:rFonts w:ascii="Times New Roman" w:hAnsi="Times New Roman" w:cs="Times New Roman"/>
          <w:b/>
          <w:sz w:val="24"/>
          <w:szCs w:val="24"/>
        </w:rPr>
        <w:t>«не зачтено»</w:t>
      </w:r>
      <w:r w:rsidR="007F42F1" w:rsidRPr="003C3C53">
        <w:rPr>
          <w:rFonts w:ascii="Times New Roman" w:hAnsi="Times New Roman" w:cs="Times New Roman"/>
          <w:sz w:val="24"/>
          <w:szCs w:val="24"/>
        </w:rPr>
        <w:t xml:space="preserve"> выставляется </w:t>
      </w:r>
      <w:r w:rsidR="002C224C" w:rsidRPr="003C3C53">
        <w:rPr>
          <w:rFonts w:ascii="Times New Roman" w:hAnsi="Times New Roman" w:cs="Times New Roman"/>
          <w:sz w:val="24"/>
          <w:szCs w:val="24"/>
        </w:rPr>
        <w:t>студент</w:t>
      </w:r>
      <w:r w:rsidR="007F42F1" w:rsidRPr="003C3C53">
        <w:rPr>
          <w:rFonts w:ascii="Times New Roman" w:hAnsi="Times New Roman" w:cs="Times New Roman"/>
          <w:sz w:val="24"/>
          <w:szCs w:val="24"/>
        </w:rPr>
        <w:t>у</w:t>
      </w:r>
      <w:r w:rsidRPr="003C3C53">
        <w:rPr>
          <w:rFonts w:ascii="Times New Roman"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3C3C53" w:rsidRDefault="00AF37D8" w:rsidP="00AB5667">
      <w:pPr>
        <w:widowControl w:val="0"/>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C910D3" w:rsidRPr="003C3C53" w:rsidTr="00C910D3">
        <w:tc>
          <w:tcPr>
            <w:tcW w:w="817" w:type="dxa"/>
          </w:tcPr>
          <w:p w:rsidR="00C910D3" w:rsidRPr="003C3C53" w:rsidRDefault="00C910D3" w:rsidP="00AB5667">
            <w:pPr>
              <w:jc w:val="center"/>
              <w:rPr>
                <w:rFonts w:ascii="Times New Roman" w:hAnsi="Times New Roman" w:cs="Times New Roman"/>
                <w:b/>
              </w:rPr>
            </w:pPr>
            <w:r w:rsidRPr="003C3C53">
              <w:rPr>
                <w:rFonts w:ascii="Times New Roman" w:hAnsi="Times New Roman" w:cs="Times New Roman"/>
                <w:b/>
              </w:rPr>
              <w:t>№</w:t>
            </w:r>
          </w:p>
          <w:p w:rsidR="00C910D3" w:rsidRPr="003C3C53" w:rsidRDefault="00C910D3" w:rsidP="00AB5667">
            <w:pPr>
              <w:jc w:val="center"/>
              <w:rPr>
                <w:rFonts w:ascii="Times New Roman" w:hAnsi="Times New Roman" w:cs="Times New Roman"/>
                <w:b/>
              </w:rPr>
            </w:pPr>
            <w:r w:rsidRPr="003C3C53">
              <w:rPr>
                <w:rFonts w:ascii="Times New Roman" w:hAnsi="Times New Roman" w:cs="Times New Roman"/>
                <w:b/>
              </w:rPr>
              <w:t>п/п</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Категории магистров</w:t>
            </w:r>
          </w:p>
        </w:tc>
        <w:tc>
          <w:tcPr>
            <w:tcW w:w="3345" w:type="dxa"/>
          </w:tcPr>
          <w:p w:rsidR="00C910D3" w:rsidRPr="003C3C53" w:rsidRDefault="00C910D3"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Виды оценочных средств</w:t>
            </w:r>
          </w:p>
        </w:tc>
        <w:tc>
          <w:tcPr>
            <w:tcW w:w="3499" w:type="dxa"/>
          </w:tcPr>
          <w:p w:rsidR="00C910D3" w:rsidRPr="003C3C53" w:rsidRDefault="00C910D3" w:rsidP="00AB5667">
            <w:pPr>
              <w:pStyle w:val="23"/>
              <w:shd w:val="clear" w:color="auto" w:fill="auto"/>
              <w:spacing w:before="0" w:line="278" w:lineRule="exact"/>
              <w:ind w:firstLine="0"/>
              <w:rPr>
                <w:rFonts w:ascii="Times New Roman" w:hAnsi="Times New Roman"/>
                <w:b/>
                <w:i/>
                <w:sz w:val="22"/>
                <w:szCs w:val="22"/>
              </w:rPr>
            </w:pPr>
            <w:r w:rsidRPr="003C3C53">
              <w:rPr>
                <w:rStyle w:val="24"/>
                <w:b/>
                <w:sz w:val="22"/>
                <w:szCs w:val="22"/>
              </w:rPr>
              <w:t>Форма контроля и оценки результатов обучения</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t>1</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sz w:val="22"/>
                <w:szCs w:val="22"/>
              </w:rPr>
            </w:pPr>
            <w:r w:rsidRPr="003C3C53">
              <w:rPr>
                <w:rFonts w:ascii="Times New Roman" w:hAnsi="Times New Roman"/>
                <w:sz w:val="22"/>
                <w:szCs w:val="22"/>
              </w:rPr>
              <w:t>С нарушением слуха</w:t>
            </w:r>
          </w:p>
        </w:tc>
        <w:tc>
          <w:tcPr>
            <w:tcW w:w="3345" w:type="dxa"/>
          </w:tcPr>
          <w:p w:rsidR="00C910D3"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Научные статьи, письменные самостоятельные работы, вопросы к зачету, реферат, эссе</w:t>
            </w:r>
          </w:p>
          <w:p w:rsidR="00C910D3" w:rsidRPr="003C3C53" w:rsidRDefault="00C910D3" w:rsidP="00AB5667">
            <w:pPr>
              <w:pStyle w:val="23"/>
              <w:shd w:val="clear" w:color="auto" w:fill="auto"/>
              <w:spacing w:before="0" w:line="278" w:lineRule="exact"/>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ind w:firstLine="0"/>
              <w:rPr>
                <w:rFonts w:ascii="Times New Roman" w:hAnsi="Times New Roman"/>
                <w:sz w:val="22"/>
                <w:szCs w:val="22"/>
              </w:rPr>
            </w:pPr>
            <w:r w:rsidRPr="003C3C53">
              <w:rPr>
                <w:rFonts w:ascii="Times New Roman" w:hAnsi="Times New Roman"/>
                <w:sz w:val="22"/>
                <w:szCs w:val="22"/>
              </w:rPr>
              <w:t>Преимущественно письменная проверка</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t>2</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sz w:val="22"/>
                <w:szCs w:val="22"/>
              </w:rPr>
            </w:pPr>
            <w:r w:rsidRPr="003C3C53">
              <w:rPr>
                <w:rFonts w:ascii="Times New Roman" w:hAnsi="Times New Roman"/>
                <w:sz w:val="22"/>
                <w:szCs w:val="22"/>
              </w:rPr>
              <w:t>С нарушением зрения</w:t>
            </w:r>
          </w:p>
        </w:tc>
        <w:tc>
          <w:tcPr>
            <w:tcW w:w="3345" w:type="dxa"/>
          </w:tcPr>
          <w:p w:rsidR="0012640A"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Собеседование по вопросам к зачету; выступление с докладом,</w:t>
            </w:r>
            <w:r w:rsidR="00CB7977" w:rsidRPr="003C3C53">
              <w:rPr>
                <w:rFonts w:ascii="Times New Roman" w:hAnsi="Times New Roman" w:cs="Times New Roman"/>
                <w:sz w:val="24"/>
                <w:szCs w:val="24"/>
              </w:rPr>
              <w:t xml:space="preserve"> </w:t>
            </w:r>
            <w:r w:rsidR="00A71434" w:rsidRPr="003C3C53">
              <w:rPr>
                <w:rFonts w:ascii="Times New Roman" w:hAnsi="Times New Roman" w:cs="Times New Roman"/>
                <w:sz w:val="24"/>
                <w:szCs w:val="24"/>
              </w:rPr>
              <w:t xml:space="preserve">дискуссия с </w:t>
            </w:r>
            <w:r w:rsidR="00CB7977" w:rsidRPr="003C3C53">
              <w:rPr>
                <w:rFonts w:ascii="Times New Roman" w:hAnsi="Times New Roman" w:cs="Times New Roman"/>
                <w:sz w:val="24"/>
                <w:szCs w:val="24"/>
              </w:rPr>
              <w:t>депутатом</w:t>
            </w:r>
            <w:r w:rsidR="00FC6B30" w:rsidRPr="003C3C53">
              <w:rPr>
                <w:rFonts w:ascii="Times New Roman" w:hAnsi="Times New Roman" w:cs="Times New Roman"/>
                <w:sz w:val="24"/>
                <w:szCs w:val="24"/>
              </w:rPr>
              <w:t xml:space="preserve"> Законодательного собрания</w:t>
            </w:r>
          </w:p>
          <w:p w:rsidR="00C910D3" w:rsidRPr="003C3C53" w:rsidRDefault="00C910D3" w:rsidP="00AB5667">
            <w:pPr>
              <w:pStyle w:val="23"/>
              <w:shd w:val="clear" w:color="auto" w:fill="auto"/>
              <w:spacing w:before="0"/>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line="278" w:lineRule="exact"/>
              <w:ind w:firstLine="0"/>
              <w:rPr>
                <w:rFonts w:ascii="Times New Roman" w:hAnsi="Times New Roman"/>
                <w:sz w:val="22"/>
                <w:szCs w:val="22"/>
              </w:rPr>
            </w:pPr>
            <w:r w:rsidRPr="003C3C53">
              <w:rPr>
                <w:rFonts w:ascii="Times New Roman" w:hAnsi="Times New Roman"/>
                <w:sz w:val="22"/>
                <w:szCs w:val="22"/>
              </w:rPr>
              <w:t>Преимущественно устная проверка(индивидуально)</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lastRenderedPageBreak/>
              <w:t>3</w:t>
            </w:r>
          </w:p>
        </w:tc>
        <w:tc>
          <w:tcPr>
            <w:tcW w:w="1803" w:type="dxa"/>
          </w:tcPr>
          <w:p w:rsidR="00C910D3" w:rsidRPr="003C3C53" w:rsidRDefault="00C910D3" w:rsidP="00AB5667">
            <w:pPr>
              <w:pStyle w:val="23"/>
              <w:shd w:val="clear" w:color="auto" w:fill="auto"/>
              <w:spacing w:before="0" w:line="269" w:lineRule="exact"/>
              <w:ind w:firstLine="0"/>
              <w:rPr>
                <w:rFonts w:ascii="Times New Roman" w:hAnsi="Times New Roman"/>
                <w:sz w:val="22"/>
                <w:szCs w:val="22"/>
              </w:rPr>
            </w:pPr>
            <w:r w:rsidRPr="003C3C53">
              <w:rPr>
                <w:rFonts w:ascii="Times New Roman" w:hAnsi="Times New Roman"/>
                <w:sz w:val="22"/>
                <w:szCs w:val="22"/>
              </w:rPr>
              <w:t>С нарушением опорно</w:t>
            </w:r>
            <w:r w:rsidRPr="003C3C53">
              <w:rPr>
                <w:rFonts w:ascii="Times New Roman" w:hAnsi="Times New Roman"/>
                <w:sz w:val="22"/>
                <w:szCs w:val="22"/>
              </w:rPr>
              <w:softHyphen/>
              <w:t>двигательного аппарата</w:t>
            </w:r>
          </w:p>
        </w:tc>
        <w:tc>
          <w:tcPr>
            <w:tcW w:w="3345" w:type="dxa"/>
          </w:tcPr>
          <w:p w:rsidR="0012640A"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Научные статьи, реферат, доклад, эссе, вопросы к зачету,</w:t>
            </w:r>
            <w:r w:rsidRPr="003C3C53">
              <w:rPr>
                <w:rFonts w:ascii="Times New Roman" w:eastAsia="Calibri" w:hAnsi="Times New Roman" w:cs="Times New Roman"/>
                <w:lang w:eastAsia="ru-RU"/>
              </w:rPr>
              <w:t xml:space="preserve"> </w:t>
            </w:r>
            <w:r w:rsidR="00FC6B30" w:rsidRPr="003C3C53">
              <w:rPr>
                <w:rFonts w:ascii="Times New Roman" w:eastAsia="Calibri" w:hAnsi="Times New Roman" w:cs="Times New Roman"/>
                <w:lang w:eastAsia="ru-RU"/>
              </w:rPr>
              <w:t>контрольная работа</w:t>
            </w:r>
            <w:r w:rsidR="00A71434" w:rsidRPr="003C3C53">
              <w:rPr>
                <w:rFonts w:ascii="Times New Roman" w:eastAsia="Calibri" w:hAnsi="Times New Roman" w:cs="Times New Roman"/>
                <w:lang w:eastAsia="ru-RU"/>
              </w:rPr>
              <w:t xml:space="preserve">, </w:t>
            </w:r>
            <w:r w:rsidR="00A71434" w:rsidRPr="003C3C53">
              <w:rPr>
                <w:rFonts w:ascii="Times New Roman" w:hAnsi="Times New Roman" w:cs="Times New Roman"/>
                <w:sz w:val="24"/>
                <w:szCs w:val="24"/>
              </w:rPr>
              <w:t>дискуссия с депутатом Законодательного собрания</w:t>
            </w:r>
          </w:p>
          <w:p w:rsidR="00C910D3" w:rsidRPr="003C3C53" w:rsidRDefault="00C910D3" w:rsidP="00AB5667">
            <w:pPr>
              <w:pStyle w:val="23"/>
              <w:shd w:val="clear" w:color="auto" w:fill="auto"/>
              <w:spacing w:before="0"/>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ind w:firstLine="0"/>
              <w:rPr>
                <w:rFonts w:ascii="Times New Roman" w:hAnsi="Times New Roman"/>
                <w:sz w:val="22"/>
                <w:szCs w:val="22"/>
              </w:rPr>
            </w:pPr>
            <w:r w:rsidRPr="003C3C53">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AF37D8" w:rsidRPr="003C3C53" w:rsidRDefault="00AF37D8" w:rsidP="00AB5667">
      <w:pPr>
        <w:widowControl w:val="0"/>
        <w:spacing w:after="0" w:line="360" w:lineRule="auto"/>
        <w:ind w:firstLine="709"/>
        <w:jc w:val="both"/>
        <w:rPr>
          <w:rStyle w:val="4Exact"/>
          <w:rFonts w:eastAsiaTheme="minorHAnsi"/>
          <w:sz w:val="24"/>
          <w:szCs w:val="24"/>
        </w:rPr>
      </w:pPr>
    </w:p>
    <w:p w:rsidR="00AF37D8" w:rsidRPr="003C3C53" w:rsidRDefault="00AF37D8" w:rsidP="00AB5667">
      <w:pPr>
        <w:widowControl w:val="0"/>
        <w:spacing w:after="0" w:line="360" w:lineRule="auto"/>
        <w:ind w:firstLine="709"/>
        <w:jc w:val="both"/>
        <w:rPr>
          <w:rStyle w:val="4Exact"/>
          <w:rFonts w:eastAsiaTheme="minorHAnsi"/>
          <w:sz w:val="24"/>
          <w:szCs w:val="24"/>
        </w:rPr>
      </w:pPr>
      <w:r w:rsidRPr="003C3C53">
        <w:rPr>
          <w:rStyle w:val="4Exact"/>
          <w:rFonts w:eastAsiaTheme="minorHAnsi"/>
          <w:sz w:val="24"/>
          <w:szCs w:val="24"/>
        </w:rPr>
        <w:t>Данный перечень может быть конкретизирован в зависимости от контингента обучающихся.</w:t>
      </w:r>
    </w:p>
    <w:p w:rsidR="00AF37D8" w:rsidRPr="003C3C53" w:rsidRDefault="00AF37D8" w:rsidP="00AB5667">
      <w:pPr>
        <w:widowControl w:val="0"/>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3C3C53" w:rsidRDefault="00AF37D8" w:rsidP="00AB5667">
      <w:pPr>
        <w:pStyle w:val="23"/>
        <w:shd w:val="clear" w:color="auto" w:fill="auto"/>
        <w:tabs>
          <w:tab w:val="left" w:pos="330"/>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а)</w:t>
      </w:r>
      <w:r w:rsidRPr="003C3C53">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3C3C53"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б)</w:t>
      </w:r>
      <w:r w:rsidRPr="003C3C53">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3C3C53"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в)</w:t>
      </w:r>
      <w:r w:rsidRPr="003C3C53">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6F3CB2"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Default="00FC6B30" w:rsidP="00AB5667">
      <w:pPr>
        <w:pStyle w:val="23"/>
        <w:shd w:val="clear" w:color="auto" w:fill="auto"/>
        <w:spacing w:before="0" w:line="360" w:lineRule="auto"/>
        <w:ind w:firstLine="709"/>
        <w:jc w:val="both"/>
        <w:rPr>
          <w:rFonts w:ascii="Times New Roman" w:hAnsi="Times New Roman"/>
          <w:sz w:val="24"/>
          <w:szCs w:val="24"/>
        </w:rPr>
      </w:pPr>
    </w:p>
    <w:p w:rsidR="000178E4" w:rsidRDefault="000178E4" w:rsidP="00AB5667">
      <w:pPr>
        <w:pStyle w:val="23"/>
        <w:shd w:val="clear" w:color="auto" w:fill="auto"/>
        <w:spacing w:before="0" w:line="360" w:lineRule="auto"/>
        <w:ind w:firstLine="709"/>
        <w:jc w:val="both"/>
        <w:rPr>
          <w:rFonts w:ascii="Times New Roman" w:hAnsi="Times New Roman"/>
          <w:sz w:val="24"/>
          <w:szCs w:val="24"/>
        </w:rPr>
      </w:pPr>
    </w:p>
    <w:p w:rsidR="000178E4" w:rsidRDefault="000178E4" w:rsidP="00AB5667">
      <w:pPr>
        <w:pStyle w:val="23"/>
        <w:shd w:val="clear" w:color="auto" w:fill="auto"/>
        <w:spacing w:before="0" w:line="360" w:lineRule="auto"/>
        <w:ind w:firstLine="709"/>
        <w:jc w:val="both"/>
        <w:rPr>
          <w:rFonts w:ascii="Times New Roman" w:hAnsi="Times New Roman"/>
          <w:sz w:val="24"/>
          <w:szCs w:val="24"/>
        </w:rPr>
      </w:pPr>
    </w:p>
    <w:p w:rsidR="000178E4" w:rsidRPr="003C3C53" w:rsidRDefault="000178E4" w:rsidP="00AB5667">
      <w:pPr>
        <w:pStyle w:val="23"/>
        <w:shd w:val="clear" w:color="auto" w:fill="auto"/>
        <w:spacing w:before="0" w:line="360" w:lineRule="auto"/>
        <w:ind w:firstLine="709"/>
        <w:jc w:val="both"/>
        <w:rPr>
          <w:rFonts w:ascii="Times New Roman" w:hAnsi="Times New Roman"/>
          <w:sz w:val="24"/>
          <w:szCs w:val="24"/>
        </w:rPr>
      </w:pPr>
    </w:p>
    <w:p w:rsidR="00A71434" w:rsidRPr="003C3C53" w:rsidRDefault="00A71434" w:rsidP="00AB5667">
      <w:pPr>
        <w:pStyle w:val="23"/>
        <w:shd w:val="clear" w:color="auto" w:fill="auto"/>
        <w:spacing w:before="0" w:line="360" w:lineRule="auto"/>
        <w:ind w:firstLine="0"/>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B47706" w:rsidRPr="003C3C53" w:rsidRDefault="00B47706" w:rsidP="00A92B9A">
      <w:pPr>
        <w:pStyle w:val="a7"/>
        <w:numPr>
          <w:ilvl w:val="0"/>
          <w:numId w:val="2"/>
        </w:numPr>
        <w:spacing w:line="360" w:lineRule="auto"/>
        <w:ind w:left="0"/>
        <w:jc w:val="both"/>
        <w:rPr>
          <w:b/>
          <w:bCs/>
          <w:color w:val="000000"/>
        </w:rPr>
      </w:pPr>
      <w:r w:rsidRPr="003C3C53">
        <w:rPr>
          <w:b/>
          <w:bCs/>
          <w:color w:val="000000"/>
        </w:rPr>
        <w:lastRenderedPageBreak/>
        <w:t>ЛИСТ ВНЕСЕНИЯ ИЗМЕНЕНИЙ В РАБОЧУЮ ПРОГРАММУ УЧЕБНОЙ ДИСЦИПЛИНЫ</w:t>
      </w:r>
    </w:p>
    <w:p w:rsidR="003B70A5" w:rsidRPr="003C3C53" w:rsidRDefault="003B70A5" w:rsidP="00AB5667">
      <w:pPr>
        <w:pStyle w:val="a7"/>
        <w:spacing w:line="360" w:lineRule="auto"/>
        <w:ind w:left="0"/>
        <w:jc w:val="both"/>
      </w:pPr>
      <w:r w:rsidRPr="003C3C53">
        <w:rPr>
          <w:color w:val="000000"/>
        </w:rPr>
        <w:t>Дополнения и изменения в программу учебной дисциплины «</w:t>
      </w:r>
      <w:r w:rsidR="00D33731">
        <w:rPr>
          <w:color w:val="000000"/>
        </w:rPr>
        <w:t>Делопроизводство</w:t>
      </w:r>
      <w:r w:rsidRPr="003C3C53">
        <w:rPr>
          <w:color w:val="000000"/>
        </w:rPr>
        <w:t xml:space="preserve">» по направлению подготовки </w:t>
      </w:r>
      <w:r w:rsidR="00512309" w:rsidRPr="003C3C53">
        <w:t>38.03.02 «</w:t>
      </w:r>
      <w:r w:rsidR="00241FBD" w:rsidRPr="003C3C53">
        <w:t xml:space="preserve">Экономика </w:t>
      </w:r>
      <w:r w:rsidR="00512309" w:rsidRPr="003C3C53">
        <w:t>»</w:t>
      </w:r>
      <w:r w:rsidR="007671A1" w:rsidRPr="003C3C53">
        <w:rPr>
          <w:color w:val="000000"/>
        </w:rPr>
        <w:t xml:space="preserve"> 20___-20___</w:t>
      </w:r>
      <w:r w:rsidRPr="003C3C53">
        <w:rPr>
          <w:color w:val="000000"/>
        </w:rPr>
        <w:t xml:space="preserve"> учебный год. </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 xml:space="preserve">В программу учебной дисциплины вносятся следующие изменения: </w:t>
      </w:r>
    </w:p>
    <w:p w:rsidR="003B70A5" w:rsidRPr="003C3C53" w:rsidRDefault="003B70A5" w:rsidP="00AB5667">
      <w:pPr>
        <w:pStyle w:val="a7"/>
        <w:ind w:left="0"/>
        <w:jc w:val="both"/>
        <w:rPr>
          <w:color w:val="000000"/>
        </w:rPr>
      </w:pPr>
      <w:r w:rsidRPr="003C3C53">
        <w:rPr>
          <w:color w:val="000000"/>
        </w:rPr>
        <w:t xml:space="preserve">1. </w:t>
      </w:r>
    </w:p>
    <w:p w:rsidR="003B70A5" w:rsidRPr="003C3C53" w:rsidRDefault="003B70A5" w:rsidP="00AB5667">
      <w:pPr>
        <w:spacing w:after="0"/>
        <w:jc w:val="both"/>
        <w:rPr>
          <w:rFonts w:ascii="Times New Roman" w:hAnsi="Times New Roman" w:cs="Times New Roman"/>
          <w:color w:val="000000"/>
        </w:rPr>
      </w:pPr>
    </w:p>
    <w:p w:rsidR="003B70A5" w:rsidRPr="003C3C53" w:rsidRDefault="003B70A5" w:rsidP="00AB5667">
      <w:pPr>
        <w:pStyle w:val="a7"/>
        <w:ind w:left="0"/>
        <w:jc w:val="both"/>
        <w:rPr>
          <w:color w:val="000000"/>
        </w:rPr>
      </w:pPr>
      <w:r w:rsidRPr="003C3C53">
        <w:rPr>
          <w:color w:val="000000"/>
        </w:rPr>
        <w:t>Изменения в рабочую программу учебной дисциплины внесены:</w:t>
      </w:r>
    </w:p>
    <w:p w:rsidR="003B70A5" w:rsidRPr="003C3C53" w:rsidRDefault="003B70A5" w:rsidP="00AB5667">
      <w:pPr>
        <w:pStyle w:val="a7"/>
        <w:ind w:left="0"/>
        <w:jc w:val="both"/>
        <w:rPr>
          <w:color w:val="000000"/>
        </w:rPr>
      </w:pPr>
      <w:r w:rsidRPr="003C3C53">
        <w:rPr>
          <w:color w:val="000000"/>
        </w:rPr>
        <w:t xml:space="preserve">Должность, </w:t>
      </w:r>
    </w:p>
    <w:p w:rsidR="003B70A5" w:rsidRPr="003C3C53" w:rsidRDefault="003B70A5" w:rsidP="00AB5667">
      <w:pPr>
        <w:pStyle w:val="a7"/>
        <w:ind w:left="0"/>
        <w:jc w:val="both"/>
        <w:rPr>
          <w:color w:val="000000"/>
        </w:rPr>
      </w:pPr>
      <w:r w:rsidRPr="003C3C53">
        <w:rPr>
          <w:color w:val="000000"/>
        </w:rPr>
        <w:t>Звание преподавателя                               ________________ ФИО</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Внесение изменений в рабочую программу учебной дисциплины утверждены на заседании кафедры «                     »</w:t>
      </w:r>
    </w:p>
    <w:p w:rsidR="003B70A5" w:rsidRPr="003C3C53" w:rsidRDefault="003B70A5" w:rsidP="00AB5667">
      <w:pPr>
        <w:pStyle w:val="a7"/>
        <w:ind w:left="0"/>
        <w:jc w:val="both"/>
        <w:rPr>
          <w:color w:val="000000"/>
        </w:rPr>
      </w:pPr>
      <w:r w:rsidRPr="003C3C53">
        <w:rPr>
          <w:color w:val="000000"/>
        </w:rPr>
        <w:t>Протокол № __ от __.__. 20__ года.</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Зав. кафедрой               _______________________________ ФИО</w:t>
      </w:r>
    </w:p>
    <w:p w:rsidR="003B70A5" w:rsidRPr="003C3C53" w:rsidRDefault="003B70A5" w:rsidP="00AB5667">
      <w:pPr>
        <w:spacing w:after="0"/>
        <w:jc w:val="both"/>
        <w:rPr>
          <w:rFonts w:ascii="Times New Roman" w:hAnsi="Times New Roman" w:cs="Times New Roman"/>
          <w:color w:val="000000"/>
        </w:rPr>
      </w:pPr>
    </w:p>
    <w:p w:rsidR="00B84154" w:rsidRPr="003C3C53" w:rsidRDefault="00B84154"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6A754F" w:rsidRDefault="00A22101" w:rsidP="00AB5667">
      <w:pPr>
        <w:spacing w:after="0" w:line="360" w:lineRule="auto"/>
        <w:jc w:val="both"/>
        <w:rPr>
          <w:rFonts w:ascii="Times New Roman" w:hAnsi="Times New Roman" w:cs="Times New Roman"/>
          <w:color w:val="000000"/>
        </w:rPr>
      </w:pPr>
    </w:p>
    <w:sectPr w:rsidR="00A22101" w:rsidRPr="006A754F" w:rsidSect="00FF49F8">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C08" w:rsidRDefault="00292C08" w:rsidP="007E48F4">
      <w:pPr>
        <w:spacing w:after="0" w:line="240" w:lineRule="auto"/>
      </w:pPr>
      <w:r>
        <w:separator/>
      </w:r>
    </w:p>
  </w:endnote>
  <w:endnote w:type="continuationSeparator" w:id="0">
    <w:p w:rsidR="00292C08" w:rsidRDefault="00292C08"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FD4603" w:rsidRPr="007E48F4" w:rsidRDefault="00FD4603">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2F5A48">
          <w:rPr>
            <w:rFonts w:ascii="Times New Roman" w:hAnsi="Times New Roman" w:cs="Times New Roman"/>
            <w:noProof/>
            <w:sz w:val="24"/>
            <w:szCs w:val="24"/>
          </w:rPr>
          <w:t>2</w:t>
        </w:r>
        <w:r w:rsidRPr="007E48F4">
          <w:rPr>
            <w:rFonts w:ascii="Times New Roman" w:hAnsi="Times New Roman" w:cs="Times New Roman"/>
            <w:sz w:val="24"/>
            <w:szCs w:val="24"/>
          </w:rPr>
          <w:fldChar w:fldCharType="end"/>
        </w:r>
      </w:p>
    </w:sdtContent>
  </w:sdt>
  <w:p w:rsidR="00FD4603" w:rsidRDefault="00FD4603">
    <w:pPr>
      <w:pStyle w:val="af4"/>
    </w:pPr>
  </w:p>
  <w:p w:rsidR="00FD4603" w:rsidRDefault="00FD46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C08" w:rsidRDefault="00292C08" w:rsidP="007E48F4">
      <w:pPr>
        <w:spacing w:after="0" w:line="240" w:lineRule="auto"/>
      </w:pPr>
      <w:r>
        <w:separator/>
      </w:r>
    </w:p>
  </w:footnote>
  <w:footnote w:type="continuationSeparator" w:id="0">
    <w:p w:rsidR="00292C08" w:rsidRDefault="00292C08"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D2259F"/>
    <w:multiLevelType w:val="hybridMultilevel"/>
    <w:tmpl w:val="E72283C6"/>
    <w:lvl w:ilvl="0" w:tplc="A9105E74">
      <w:start w:val="1"/>
      <w:numFmt w:val="decimal"/>
      <w:lvlText w:val="%1."/>
      <w:lvlJc w:val="left"/>
      <w:pPr>
        <w:tabs>
          <w:tab w:val="num" w:pos="0"/>
        </w:tabs>
        <w:ind w:left="57"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E20948"/>
    <w:multiLevelType w:val="hybridMultilevel"/>
    <w:tmpl w:val="C68C725A"/>
    <w:lvl w:ilvl="0" w:tplc="90AEFBB4">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nsid w:val="0F527750"/>
    <w:multiLevelType w:val="multilevel"/>
    <w:tmpl w:val="26E441D6"/>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7F57F3"/>
    <w:multiLevelType w:val="hybridMultilevel"/>
    <w:tmpl w:val="1DE08D2C"/>
    <w:lvl w:ilvl="0" w:tplc="3732EA8E">
      <w:start w:val="1"/>
      <w:numFmt w:val="decimal"/>
      <w:lvlText w:val="%1."/>
      <w:lvlJc w:val="left"/>
      <w:pPr>
        <w:tabs>
          <w:tab w:val="num" w:pos="928"/>
        </w:tabs>
        <w:ind w:left="928"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2B08F9"/>
    <w:multiLevelType w:val="hybridMultilevel"/>
    <w:tmpl w:val="F1A633D4"/>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F83137D"/>
    <w:multiLevelType w:val="hybridMultilevel"/>
    <w:tmpl w:val="80F0E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8E0F32"/>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11">
    <w:nsid w:val="22EA11D6"/>
    <w:multiLevelType w:val="multilevel"/>
    <w:tmpl w:val="C896C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490A35"/>
    <w:multiLevelType w:val="hybridMultilevel"/>
    <w:tmpl w:val="3DC2AD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7D96D54"/>
    <w:multiLevelType w:val="hybridMultilevel"/>
    <w:tmpl w:val="1BD2A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12B44"/>
    <w:multiLevelType w:val="hybridMultilevel"/>
    <w:tmpl w:val="58DEC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B41C9D"/>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16">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BF2FB0"/>
    <w:multiLevelType w:val="hybridMultilevel"/>
    <w:tmpl w:val="19682954"/>
    <w:lvl w:ilvl="0" w:tplc="0A3CE40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303BF0"/>
    <w:multiLevelType w:val="multilevel"/>
    <w:tmpl w:val="563CA52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nsid w:val="36662271"/>
    <w:multiLevelType w:val="multilevel"/>
    <w:tmpl w:val="F240476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135FC7"/>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21">
    <w:nsid w:val="38393043"/>
    <w:multiLevelType w:val="multilevel"/>
    <w:tmpl w:val="BBC031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nsid w:val="3B740D4C"/>
    <w:multiLevelType w:val="hybridMultilevel"/>
    <w:tmpl w:val="FAE0F3BA"/>
    <w:lvl w:ilvl="0" w:tplc="0419000F">
      <w:start w:val="1"/>
      <w:numFmt w:val="decimal"/>
      <w:lvlText w:val="%1."/>
      <w:lvlJc w:val="left"/>
      <w:pPr>
        <w:tabs>
          <w:tab w:val="num" w:pos="720"/>
        </w:tabs>
        <w:ind w:left="720" w:hanging="360"/>
      </w:pPr>
    </w:lvl>
    <w:lvl w:ilvl="1" w:tplc="2CF04B9E">
      <w:start w:val="28"/>
      <w:numFmt w:val="decimal"/>
      <w:lvlText w:val="%2."/>
      <w:lvlJc w:val="left"/>
      <w:pPr>
        <w:tabs>
          <w:tab w:val="num" w:pos="1080"/>
        </w:tabs>
        <w:ind w:left="1137" w:hanging="5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D6E5B4E"/>
    <w:multiLevelType w:val="multilevel"/>
    <w:tmpl w:val="2C88CE2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91696D"/>
    <w:multiLevelType w:val="multilevel"/>
    <w:tmpl w:val="AD844FD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53A00B7"/>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26">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73B5D65"/>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28">
    <w:nsid w:val="476C4BC7"/>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29">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FEF49C0"/>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1">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537E46DB"/>
    <w:multiLevelType w:val="hybridMultilevel"/>
    <w:tmpl w:val="85A8F0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4394CAD"/>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35">
    <w:nsid w:val="58806271"/>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36">
    <w:nsid w:val="616F384C"/>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37">
    <w:nsid w:val="64044290"/>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38">
    <w:nsid w:val="64A01906"/>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39">
    <w:nsid w:val="64C34B63"/>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40">
    <w:nsid w:val="65F067BC"/>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41">
    <w:nsid w:val="66DD67AB"/>
    <w:multiLevelType w:val="hybridMultilevel"/>
    <w:tmpl w:val="1DBAC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4E11FFE"/>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43">
    <w:nsid w:val="74FB0863"/>
    <w:multiLevelType w:val="hybridMultilevel"/>
    <w:tmpl w:val="183C06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8362AA"/>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46">
    <w:nsid w:val="7FD13D07"/>
    <w:multiLevelType w:val="hybridMultilevel"/>
    <w:tmpl w:val="878ED56A"/>
    <w:lvl w:ilvl="0" w:tplc="CAC6A6C2">
      <w:start w:val="1"/>
      <w:numFmt w:val="decimal"/>
      <w:lvlText w:val="%1."/>
      <w:lvlJc w:val="left"/>
      <w:pPr>
        <w:tabs>
          <w:tab w:val="num" w:pos="0"/>
        </w:tabs>
        <w:ind w:left="57" w:hanging="57"/>
      </w:pPr>
      <w:rPr>
        <w:rFonts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44"/>
  </w:num>
  <w:num w:numId="3">
    <w:abstractNumId w:val="26"/>
  </w:num>
  <w:num w:numId="4">
    <w:abstractNumId w:val="29"/>
  </w:num>
  <w:num w:numId="5">
    <w:abstractNumId w:val="0"/>
  </w:num>
  <w:num w:numId="6">
    <w:abstractNumId w:val="1"/>
  </w:num>
  <w:num w:numId="7">
    <w:abstractNumId w:val="6"/>
  </w:num>
  <w:num w:numId="8">
    <w:abstractNumId w:val="32"/>
  </w:num>
  <w:num w:numId="9">
    <w:abstractNumId w:val="4"/>
  </w:num>
  <w:num w:numId="10">
    <w:abstractNumId w:val="43"/>
  </w:num>
  <w:num w:numId="11">
    <w:abstractNumId w:val="13"/>
  </w:num>
  <w:num w:numId="12">
    <w:abstractNumId w:val="33"/>
  </w:num>
  <w:num w:numId="13">
    <w:abstractNumId w:val="2"/>
  </w:num>
  <w:num w:numId="14">
    <w:abstractNumId w:val="46"/>
  </w:num>
  <w:num w:numId="15">
    <w:abstractNumId w:val="41"/>
  </w:num>
  <w:num w:numId="16">
    <w:abstractNumId w:val="17"/>
  </w:num>
  <w:num w:numId="17">
    <w:abstractNumId w:val="12"/>
  </w:num>
  <w:num w:numId="18">
    <w:abstractNumId w:val="22"/>
  </w:num>
  <w:num w:numId="19">
    <w:abstractNumId w:val="20"/>
  </w:num>
  <w:num w:numId="20">
    <w:abstractNumId w:val="10"/>
  </w:num>
  <w:num w:numId="21">
    <w:abstractNumId w:val="15"/>
  </w:num>
  <w:num w:numId="22">
    <w:abstractNumId w:val="38"/>
  </w:num>
  <w:num w:numId="23">
    <w:abstractNumId w:val="39"/>
  </w:num>
  <w:num w:numId="24">
    <w:abstractNumId w:val="37"/>
  </w:num>
  <w:num w:numId="25">
    <w:abstractNumId w:val="45"/>
  </w:num>
  <w:num w:numId="26">
    <w:abstractNumId w:val="42"/>
  </w:num>
  <w:num w:numId="27">
    <w:abstractNumId w:val="34"/>
  </w:num>
  <w:num w:numId="28">
    <w:abstractNumId w:val="40"/>
  </w:num>
  <w:num w:numId="29">
    <w:abstractNumId w:val="25"/>
  </w:num>
  <w:num w:numId="30">
    <w:abstractNumId w:val="27"/>
  </w:num>
  <w:num w:numId="31">
    <w:abstractNumId w:val="35"/>
  </w:num>
  <w:num w:numId="32">
    <w:abstractNumId w:val="36"/>
  </w:num>
  <w:num w:numId="33">
    <w:abstractNumId w:val="28"/>
  </w:num>
  <w:num w:numId="34">
    <w:abstractNumId w:val="5"/>
  </w:num>
  <w:num w:numId="35">
    <w:abstractNumId w:val="9"/>
  </w:num>
  <w:num w:numId="36">
    <w:abstractNumId w:val="11"/>
  </w:num>
  <w:num w:numId="37">
    <w:abstractNumId w:val="30"/>
  </w:num>
  <w:num w:numId="38">
    <w:abstractNumId w:val="21"/>
  </w:num>
  <w:num w:numId="39">
    <w:abstractNumId w:val="19"/>
  </w:num>
  <w:num w:numId="40">
    <w:abstractNumId w:val="24"/>
  </w:num>
  <w:num w:numId="41">
    <w:abstractNumId w:val="23"/>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6"/>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4"/>
  </w:num>
  <w:num w:numId="48">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388D"/>
    <w:rsid w:val="0001510B"/>
    <w:rsid w:val="000178E4"/>
    <w:rsid w:val="00021486"/>
    <w:rsid w:val="00022641"/>
    <w:rsid w:val="000263BB"/>
    <w:rsid w:val="00030383"/>
    <w:rsid w:val="000320D9"/>
    <w:rsid w:val="000365FE"/>
    <w:rsid w:val="00044BA1"/>
    <w:rsid w:val="00045ED5"/>
    <w:rsid w:val="00055688"/>
    <w:rsid w:val="0006369A"/>
    <w:rsid w:val="00065A50"/>
    <w:rsid w:val="0007063A"/>
    <w:rsid w:val="00070933"/>
    <w:rsid w:val="00076CF6"/>
    <w:rsid w:val="00081721"/>
    <w:rsid w:val="000949E9"/>
    <w:rsid w:val="000A70D7"/>
    <w:rsid w:val="000B0433"/>
    <w:rsid w:val="000B329C"/>
    <w:rsid w:val="000C183E"/>
    <w:rsid w:val="000C654F"/>
    <w:rsid w:val="000E540C"/>
    <w:rsid w:val="000E6CCA"/>
    <w:rsid w:val="000E78C0"/>
    <w:rsid w:val="000F078C"/>
    <w:rsid w:val="000F4C31"/>
    <w:rsid w:val="000F6E93"/>
    <w:rsid w:val="000F70F8"/>
    <w:rsid w:val="0010398F"/>
    <w:rsid w:val="0011281A"/>
    <w:rsid w:val="001168DD"/>
    <w:rsid w:val="001249D2"/>
    <w:rsid w:val="0012640A"/>
    <w:rsid w:val="00130F0F"/>
    <w:rsid w:val="00145C4B"/>
    <w:rsid w:val="00150721"/>
    <w:rsid w:val="00163B3B"/>
    <w:rsid w:val="00172987"/>
    <w:rsid w:val="001749FF"/>
    <w:rsid w:val="001840A2"/>
    <w:rsid w:val="00185467"/>
    <w:rsid w:val="0018653A"/>
    <w:rsid w:val="00187F6C"/>
    <w:rsid w:val="00192676"/>
    <w:rsid w:val="0019734B"/>
    <w:rsid w:val="001A71B3"/>
    <w:rsid w:val="001B45AC"/>
    <w:rsid w:val="001C035A"/>
    <w:rsid w:val="001C10F1"/>
    <w:rsid w:val="001D22F2"/>
    <w:rsid w:val="001D42A0"/>
    <w:rsid w:val="001E661B"/>
    <w:rsid w:val="001E69DC"/>
    <w:rsid w:val="001F0AA1"/>
    <w:rsid w:val="001F4C91"/>
    <w:rsid w:val="001F5196"/>
    <w:rsid w:val="001F6F91"/>
    <w:rsid w:val="001F734E"/>
    <w:rsid w:val="0021171B"/>
    <w:rsid w:val="002119F4"/>
    <w:rsid w:val="00213595"/>
    <w:rsid w:val="00221771"/>
    <w:rsid w:val="0022686F"/>
    <w:rsid w:val="00241FBD"/>
    <w:rsid w:val="00242877"/>
    <w:rsid w:val="00246069"/>
    <w:rsid w:val="0024608C"/>
    <w:rsid w:val="002478C3"/>
    <w:rsid w:val="00250026"/>
    <w:rsid w:val="002620F0"/>
    <w:rsid w:val="00274966"/>
    <w:rsid w:val="00276E90"/>
    <w:rsid w:val="00277E55"/>
    <w:rsid w:val="00280EE2"/>
    <w:rsid w:val="002820D5"/>
    <w:rsid w:val="00284923"/>
    <w:rsid w:val="00284D36"/>
    <w:rsid w:val="0028597D"/>
    <w:rsid w:val="00285E90"/>
    <w:rsid w:val="002927D4"/>
    <w:rsid w:val="00292C08"/>
    <w:rsid w:val="00293D35"/>
    <w:rsid w:val="00294D17"/>
    <w:rsid w:val="002A54EC"/>
    <w:rsid w:val="002A5950"/>
    <w:rsid w:val="002A5A31"/>
    <w:rsid w:val="002A70BE"/>
    <w:rsid w:val="002B08CE"/>
    <w:rsid w:val="002B1DBC"/>
    <w:rsid w:val="002C224C"/>
    <w:rsid w:val="002C244F"/>
    <w:rsid w:val="002C3121"/>
    <w:rsid w:val="002C6984"/>
    <w:rsid w:val="002C7376"/>
    <w:rsid w:val="002E1B51"/>
    <w:rsid w:val="002E28AE"/>
    <w:rsid w:val="002E6329"/>
    <w:rsid w:val="002F389A"/>
    <w:rsid w:val="002F5A48"/>
    <w:rsid w:val="00300C68"/>
    <w:rsid w:val="00303FF8"/>
    <w:rsid w:val="00310D4E"/>
    <w:rsid w:val="00313804"/>
    <w:rsid w:val="003210EB"/>
    <w:rsid w:val="003238D3"/>
    <w:rsid w:val="003304F0"/>
    <w:rsid w:val="00354422"/>
    <w:rsid w:val="003675EA"/>
    <w:rsid w:val="0037463D"/>
    <w:rsid w:val="0037755E"/>
    <w:rsid w:val="00381AB5"/>
    <w:rsid w:val="00385B15"/>
    <w:rsid w:val="003A1D43"/>
    <w:rsid w:val="003A2428"/>
    <w:rsid w:val="003A2DB8"/>
    <w:rsid w:val="003B0DE3"/>
    <w:rsid w:val="003B70A5"/>
    <w:rsid w:val="003B7191"/>
    <w:rsid w:val="003C3C53"/>
    <w:rsid w:val="003D3188"/>
    <w:rsid w:val="003D59F7"/>
    <w:rsid w:val="003D6BC5"/>
    <w:rsid w:val="003E2E89"/>
    <w:rsid w:val="003E6AD4"/>
    <w:rsid w:val="003F009C"/>
    <w:rsid w:val="003F0800"/>
    <w:rsid w:val="003F7F54"/>
    <w:rsid w:val="00412B46"/>
    <w:rsid w:val="00422224"/>
    <w:rsid w:val="00434206"/>
    <w:rsid w:val="00434577"/>
    <w:rsid w:val="00442489"/>
    <w:rsid w:val="0044432B"/>
    <w:rsid w:val="00444ED8"/>
    <w:rsid w:val="00445428"/>
    <w:rsid w:val="00447123"/>
    <w:rsid w:val="00450186"/>
    <w:rsid w:val="00475E3A"/>
    <w:rsid w:val="004811C4"/>
    <w:rsid w:val="0049710B"/>
    <w:rsid w:val="004A332A"/>
    <w:rsid w:val="004A6728"/>
    <w:rsid w:val="004B0D78"/>
    <w:rsid w:val="004B0FAA"/>
    <w:rsid w:val="004C0B9B"/>
    <w:rsid w:val="004C3CF2"/>
    <w:rsid w:val="004D405B"/>
    <w:rsid w:val="004D79D4"/>
    <w:rsid w:val="004D7DF0"/>
    <w:rsid w:val="004E10C8"/>
    <w:rsid w:val="004F3877"/>
    <w:rsid w:val="004F5706"/>
    <w:rsid w:val="00500EE9"/>
    <w:rsid w:val="00512309"/>
    <w:rsid w:val="0051402F"/>
    <w:rsid w:val="005150B0"/>
    <w:rsid w:val="0052027A"/>
    <w:rsid w:val="00522FE7"/>
    <w:rsid w:val="005301ED"/>
    <w:rsid w:val="00537419"/>
    <w:rsid w:val="0054087F"/>
    <w:rsid w:val="005511DC"/>
    <w:rsid w:val="005565A5"/>
    <w:rsid w:val="00560130"/>
    <w:rsid w:val="00560D7A"/>
    <w:rsid w:val="00575792"/>
    <w:rsid w:val="0058113C"/>
    <w:rsid w:val="00587B76"/>
    <w:rsid w:val="005A0C49"/>
    <w:rsid w:val="005B1A77"/>
    <w:rsid w:val="005C426B"/>
    <w:rsid w:val="005D1FE3"/>
    <w:rsid w:val="005D77BC"/>
    <w:rsid w:val="005D7997"/>
    <w:rsid w:val="005E02BA"/>
    <w:rsid w:val="005E1E1E"/>
    <w:rsid w:val="005E7877"/>
    <w:rsid w:val="005F2FE7"/>
    <w:rsid w:val="005F31CC"/>
    <w:rsid w:val="005F3B06"/>
    <w:rsid w:val="005F4AE5"/>
    <w:rsid w:val="005F5A2A"/>
    <w:rsid w:val="00613A02"/>
    <w:rsid w:val="00614496"/>
    <w:rsid w:val="00614E60"/>
    <w:rsid w:val="0061563D"/>
    <w:rsid w:val="00620391"/>
    <w:rsid w:val="006215A4"/>
    <w:rsid w:val="00626099"/>
    <w:rsid w:val="00632046"/>
    <w:rsid w:val="00633C29"/>
    <w:rsid w:val="00637D7C"/>
    <w:rsid w:val="006412DD"/>
    <w:rsid w:val="006432EB"/>
    <w:rsid w:val="006435AB"/>
    <w:rsid w:val="00663A4B"/>
    <w:rsid w:val="00676EC2"/>
    <w:rsid w:val="006851E8"/>
    <w:rsid w:val="0069557A"/>
    <w:rsid w:val="00696790"/>
    <w:rsid w:val="006A4471"/>
    <w:rsid w:val="006A4BCF"/>
    <w:rsid w:val="006A6856"/>
    <w:rsid w:val="006A754F"/>
    <w:rsid w:val="006B474A"/>
    <w:rsid w:val="006B49A2"/>
    <w:rsid w:val="006C0700"/>
    <w:rsid w:val="006C3ADA"/>
    <w:rsid w:val="006D1D0D"/>
    <w:rsid w:val="006D34FA"/>
    <w:rsid w:val="006D48B8"/>
    <w:rsid w:val="006D6596"/>
    <w:rsid w:val="006E2B1B"/>
    <w:rsid w:val="006E2D35"/>
    <w:rsid w:val="006F3CB2"/>
    <w:rsid w:val="006F46DB"/>
    <w:rsid w:val="006F703D"/>
    <w:rsid w:val="0070331E"/>
    <w:rsid w:val="0070620D"/>
    <w:rsid w:val="007063D3"/>
    <w:rsid w:val="0070701E"/>
    <w:rsid w:val="00715D69"/>
    <w:rsid w:val="00716672"/>
    <w:rsid w:val="007242AB"/>
    <w:rsid w:val="00725728"/>
    <w:rsid w:val="00731D16"/>
    <w:rsid w:val="00732411"/>
    <w:rsid w:val="00736E55"/>
    <w:rsid w:val="00760598"/>
    <w:rsid w:val="00761A1F"/>
    <w:rsid w:val="007644FA"/>
    <w:rsid w:val="00764731"/>
    <w:rsid w:val="007667CD"/>
    <w:rsid w:val="007671A1"/>
    <w:rsid w:val="00770C5D"/>
    <w:rsid w:val="007711BA"/>
    <w:rsid w:val="00781A77"/>
    <w:rsid w:val="00783C8E"/>
    <w:rsid w:val="007849A2"/>
    <w:rsid w:val="00787975"/>
    <w:rsid w:val="00787D26"/>
    <w:rsid w:val="007932A9"/>
    <w:rsid w:val="00794075"/>
    <w:rsid w:val="007A024B"/>
    <w:rsid w:val="007A4617"/>
    <w:rsid w:val="007A7726"/>
    <w:rsid w:val="007B1C71"/>
    <w:rsid w:val="007B3C76"/>
    <w:rsid w:val="007B5393"/>
    <w:rsid w:val="007B5839"/>
    <w:rsid w:val="007B77C8"/>
    <w:rsid w:val="007B7A04"/>
    <w:rsid w:val="007D4807"/>
    <w:rsid w:val="007E0699"/>
    <w:rsid w:val="007E48F4"/>
    <w:rsid w:val="007F2E3E"/>
    <w:rsid w:val="007F42F1"/>
    <w:rsid w:val="007F4B08"/>
    <w:rsid w:val="00801598"/>
    <w:rsid w:val="0080244D"/>
    <w:rsid w:val="0080248C"/>
    <w:rsid w:val="00806D00"/>
    <w:rsid w:val="008207AB"/>
    <w:rsid w:val="00824339"/>
    <w:rsid w:val="008341DD"/>
    <w:rsid w:val="00840E45"/>
    <w:rsid w:val="008457CC"/>
    <w:rsid w:val="00845EDF"/>
    <w:rsid w:val="00852DE6"/>
    <w:rsid w:val="00861D72"/>
    <w:rsid w:val="00865465"/>
    <w:rsid w:val="00870E91"/>
    <w:rsid w:val="00872BCE"/>
    <w:rsid w:val="00875F41"/>
    <w:rsid w:val="00885998"/>
    <w:rsid w:val="00886850"/>
    <w:rsid w:val="008902BC"/>
    <w:rsid w:val="008A2D12"/>
    <w:rsid w:val="008A4A52"/>
    <w:rsid w:val="008B44BA"/>
    <w:rsid w:val="008C4B37"/>
    <w:rsid w:val="008D669A"/>
    <w:rsid w:val="008D71AE"/>
    <w:rsid w:val="008E3F33"/>
    <w:rsid w:val="008E6E85"/>
    <w:rsid w:val="008F0E0B"/>
    <w:rsid w:val="00935A05"/>
    <w:rsid w:val="00936278"/>
    <w:rsid w:val="00936677"/>
    <w:rsid w:val="009420D5"/>
    <w:rsid w:val="00942E87"/>
    <w:rsid w:val="009441AB"/>
    <w:rsid w:val="009473C2"/>
    <w:rsid w:val="009473E5"/>
    <w:rsid w:val="00951ECC"/>
    <w:rsid w:val="00981BA9"/>
    <w:rsid w:val="009954D1"/>
    <w:rsid w:val="009A0571"/>
    <w:rsid w:val="009A2A6D"/>
    <w:rsid w:val="009A65C1"/>
    <w:rsid w:val="009A66C5"/>
    <w:rsid w:val="009B711F"/>
    <w:rsid w:val="009C5409"/>
    <w:rsid w:val="009D66FB"/>
    <w:rsid w:val="009F675C"/>
    <w:rsid w:val="00A032C5"/>
    <w:rsid w:val="00A040E0"/>
    <w:rsid w:val="00A118DF"/>
    <w:rsid w:val="00A1225A"/>
    <w:rsid w:val="00A123CD"/>
    <w:rsid w:val="00A14CC4"/>
    <w:rsid w:val="00A171E0"/>
    <w:rsid w:val="00A22101"/>
    <w:rsid w:val="00A233BF"/>
    <w:rsid w:val="00A30179"/>
    <w:rsid w:val="00A3471A"/>
    <w:rsid w:val="00A36F78"/>
    <w:rsid w:val="00A3722F"/>
    <w:rsid w:val="00A551F5"/>
    <w:rsid w:val="00A553ED"/>
    <w:rsid w:val="00A62408"/>
    <w:rsid w:val="00A62EA0"/>
    <w:rsid w:val="00A63158"/>
    <w:rsid w:val="00A71434"/>
    <w:rsid w:val="00A76A15"/>
    <w:rsid w:val="00A774E5"/>
    <w:rsid w:val="00A81BE1"/>
    <w:rsid w:val="00A81C58"/>
    <w:rsid w:val="00A82FCF"/>
    <w:rsid w:val="00A855E9"/>
    <w:rsid w:val="00A92B9A"/>
    <w:rsid w:val="00A9449A"/>
    <w:rsid w:val="00A96ED0"/>
    <w:rsid w:val="00AA1584"/>
    <w:rsid w:val="00AA20EA"/>
    <w:rsid w:val="00AB12D4"/>
    <w:rsid w:val="00AB5667"/>
    <w:rsid w:val="00AB61FF"/>
    <w:rsid w:val="00AB79D0"/>
    <w:rsid w:val="00AC0723"/>
    <w:rsid w:val="00AC10A1"/>
    <w:rsid w:val="00AC10FF"/>
    <w:rsid w:val="00AC2CF3"/>
    <w:rsid w:val="00AD249A"/>
    <w:rsid w:val="00AE1754"/>
    <w:rsid w:val="00AF37D8"/>
    <w:rsid w:val="00AF5B4D"/>
    <w:rsid w:val="00AF69C5"/>
    <w:rsid w:val="00B0027C"/>
    <w:rsid w:val="00B21C85"/>
    <w:rsid w:val="00B2293C"/>
    <w:rsid w:val="00B34D1A"/>
    <w:rsid w:val="00B37E07"/>
    <w:rsid w:val="00B45A66"/>
    <w:rsid w:val="00B47706"/>
    <w:rsid w:val="00B51659"/>
    <w:rsid w:val="00B55482"/>
    <w:rsid w:val="00B62158"/>
    <w:rsid w:val="00B66BEC"/>
    <w:rsid w:val="00B70ADE"/>
    <w:rsid w:val="00B74962"/>
    <w:rsid w:val="00B8315C"/>
    <w:rsid w:val="00B84154"/>
    <w:rsid w:val="00B93150"/>
    <w:rsid w:val="00BC4249"/>
    <w:rsid w:val="00BC6ABD"/>
    <w:rsid w:val="00BE3B50"/>
    <w:rsid w:val="00BE4A52"/>
    <w:rsid w:val="00BE5F52"/>
    <w:rsid w:val="00BE7750"/>
    <w:rsid w:val="00BF40DB"/>
    <w:rsid w:val="00C042C2"/>
    <w:rsid w:val="00C05736"/>
    <w:rsid w:val="00C0593A"/>
    <w:rsid w:val="00C06C03"/>
    <w:rsid w:val="00C11799"/>
    <w:rsid w:val="00C149EF"/>
    <w:rsid w:val="00C158F4"/>
    <w:rsid w:val="00C20D35"/>
    <w:rsid w:val="00C27D5E"/>
    <w:rsid w:val="00C337F6"/>
    <w:rsid w:val="00C3405A"/>
    <w:rsid w:val="00C3577D"/>
    <w:rsid w:val="00C42C18"/>
    <w:rsid w:val="00C60116"/>
    <w:rsid w:val="00C63AE2"/>
    <w:rsid w:val="00C75C49"/>
    <w:rsid w:val="00C84120"/>
    <w:rsid w:val="00C86415"/>
    <w:rsid w:val="00C910D3"/>
    <w:rsid w:val="00CB0D2A"/>
    <w:rsid w:val="00CB125F"/>
    <w:rsid w:val="00CB3904"/>
    <w:rsid w:val="00CB55E0"/>
    <w:rsid w:val="00CB7977"/>
    <w:rsid w:val="00CC0287"/>
    <w:rsid w:val="00CC07FD"/>
    <w:rsid w:val="00CD59A5"/>
    <w:rsid w:val="00CE0703"/>
    <w:rsid w:val="00CE1679"/>
    <w:rsid w:val="00CE5CAA"/>
    <w:rsid w:val="00CE765B"/>
    <w:rsid w:val="00D02800"/>
    <w:rsid w:val="00D03E19"/>
    <w:rsid w:val="00D10C2A"/>
    <w:rsid w:val="00D24D0B"/>
    <w:rsid w:val="00D26EBA"/>
    <w:rsid w:val="00D27C39"/>
    <w:rsid w:val="00D30C66"/>
    <w:rsid w:val="00D33731"/>
    <w:rsid w:val="00D364D7"/>
    <w:rsid w:val="00D47648"/>
    <w:rsid w:val="00D50B05"/>
    <w:rsid w:val="00D737F5"/>
    <w:rsid w:val="00D760B9"/>
    <w:rsid w:val="00D87A4F"/>
    <w:rsid w:val="00D91269"/>
    <w:rsid w:val="00D92344"/>
    <w:rsid w:val="00D935E4"/>
    <w:rsid w:val="00D94972"/>
    <w:rsid w:val="00DA1FB0"/>
    <w:rsid w:val="00DA4C93"/>
    <w:rsid w:val="00DB10BD"/>
    <w:rsid w:val="00DB1D8F"/>
    <w:rsid w:val="00DC1612"/>
    <w:rsid w:val="00DC3FB7"/>
    <w:rsid w:val="00DC69B5"/>
    <w:rsid w:val="00DD4DCF"/>
    <w:rsid w:val="00DE0D52"/>
    <w:rsid w:val="00DE31F6"/>
    <w:rsid w:val="00DF7BA8"/>
    <w:rsid w:val="00E03BF2"/>
    <w:rsid w:val="00E061A9"/>
    <w:rsid w:val="00E10656"/>
    <w:rsid w:val="00E125CA"/>
    <w:rsid w:val="00E1435E"/>
    <w:rsid w:val="00E36A38"/>
    <w:rsid w:val="00E41633"/>
    <w:rsid w:val="00E43054"/>
    <w:rsid w:val="00E47199"/>
    <w:rsid w:val="00E53468"/>
    <w:rsid w:val="00E56213"/>
    <w:rsid w:val="00E77B7B"/>
    <w:rsid w:val="00EA41F9"/>
    <w:rsid w:val="00EA7771"/>
    <w:rsid w:val="00EB1CE4"/>
    <w:rsid w:val="00EB54A2"/>
    <w:rsid w:val="00EC556B"/>
    <w:rsid w:val="00ED48BA"/>
    <w:rsid w:val="00ED6E71"/>
    <w:rsid w:val="00EE3700"/>
    <w:rsid w:val="00EE735A"/>
    <w:rsid w:val="00EF6B6A"/>
    <w:rsid w:val="00F00FD5"/>
    <w:rsid w:val="00F01F15"/>
    <w:rsid w:val="00F04602"/>
    <w:rsid w:val="00F05225"/>
    <w:rsid w:val="00F15105"/>
    <w:rsid w:val="00F22F88"/>
    <w:rsid w:val="00F26108"/>
    <w:rsid w:val="00F323CA"/>
    <w:rsid w:val="00F575E4"/>
    <w:rsid w:val="00F63232"/>
    <w:rsid w:val="00F64C40"/>
    <w:rsid w:val="00F657F3"/>
    <w:rsid w:val="00F71285"/>
    <w:rsid w:val="00F736D5"/>
    <w:rsid w:val="00F77755"/>
    <w:rsid w:val="00F81097"/>
    <w:rsid w:val="00F85999"/>
    <w:rsid w:val="00F86D9E"/>
    <w:rsid w:val="00F972EB"/>
    <w:rsid w:val="00FA21D7"/>
    <w:rsid w:val="00FA2D6B"/>
    <w:rsid w:val="00FC6B30"/>
    <w:rsid w:val="00FD187A"/>
    <w:rsid w:val="00FD4603"/>
    <w:rsid w:val="00FD5439"/>
    <w:rsid w:val="00FE0D1E"/>
    <w:rsid w:val="00FE5109"/>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03EF81-E80B-4D4E-BFA1-76328D22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paragraph" w:styleId="35">
    <w:name w:val="Body Text 3"/>
    <w:basedOn w:val="a"/>
    <w:link w:val="36"/>
    <w:uiPriority w:val="99"/>
    <w:semiHidden/>
    <w:unhideWhenUsed/>
    <w:rsid w:val="00F15105"/>
    <w:pPr>
      <w:spacing w:after="120"/>
    </w:pPr>
    <w:rPr>
      <w:sz w:val="16"/>
      <w:szCs w:val="16"/>
    </w:rPr>
  </w:style>
  <w:style w:type="character" w:customStyle="1" w:styleId="36">
    <w:name w:val="Основной текст 3 Знак"/>
    <w:basedOn w:val="a0"/>
    <w:link w:val="35"/>
    <w:uiPriority w:val="99"/>
    <w:semiHidden/>
    <w:rsid w:val="00F15105"/>
    <w:rPr>
      <w:sz w:val="16"/>
      <w:szCs w:val="16"/>
    </w:rPr>
  </w:style>
  <w:style w:type="character" w:customStyle="1" w:styleId="greenurl1">
    <w:name w:val="green_url1"/>
    <w:rsid w:val="00A71434"/>
    <w:rPr>
      <w:color w:val="auto"/>
    </w:rPr>
  </w:style>
  <w:style w:type="character" w:customStyle="1" w:styleId="b-serp-urlitem1">
    <w:name w:val="b-serp-url__item1"/>
    <w:rsid w:val="00A71434"/>
  </w:style>
  <w:style w:type="paragraph" w:customStyle="1" w:styleId="17">
    <w:name w:val="Абзац списка1"/>
    <w:basedOn w:val="a"/>
    <w:rsid w:val="00A71434"/>
    <w:pPr>
      <w:spacing w:after="200" w:line="276" w:lineRule="auto"/>
      <w:ind w:left="720"/>
      <w:contextualSpacing/>
    </w:pPr>
    <w:rPr>
      <w:rFonts w:ascii="Calibri" w:eastAsia="Times New Roman" w:hAnsi="Calibri" w:cs="Times New Roman"/>
      <w:lang w:eastAsia="ru-RU"/>
    </w:rPr>
  </w:style>
  <w:style w:type="character" w:customStyle="1" w:styleId="2c">
    <w:name w:val="Основной текст (2) + Полужирный"/>
    <w:basedOn w:val="22"/>
    <w:rsid w:val="00F8109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7">
    <w:name w:val="Основной текст (3)_"/>
    <w:link w:val="38"/>
    <w:semiHidden/>
    <w:locked/>
    <w:rsid w:val="00A22101"/>
    <w:rPr>
      <w:rFonts w:ascii="Times New Roman" w:eastAsia="Times New Roman" w:hAnsi="Times New Roman" w:cs="Times New Roman"/>
      <w:shd w:val="clear" w:color="auto" w:fill="FFFFFF"/>
    </w:rPr>
  </w:style>
  <w:style w:type="paragraph" w:customStyle="1" w:styleId="38">
    <w:name w:val="Основной текст (3)"/>
    <w:basedOn w:val="a"/>
    <w:link w:val="37"/>
    <w:semiHidden/>
    <w:rsid w:val="00A22101"/>
    <w:pPr>
      <w:widowControl w:val="0"/>
      <w:shd w:val="clear" w:color="auto" w:fill="FFFFFF"/>
      <w:spacing w:after="260" w:line="244"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00676">
      <w:bodyDiv w:val="1"/>
      <w:marLeft w:val="0"/>
      <w:marRight w:val="0"/>
      <w:marTop w:val="0"/>
      <w:marBottom w:val="0"/>
      <w:divBdr>
        <w:top w:val="none" w:sz="0" w:space="0" w:color="auto"/>
        <w:left w:val="none" w:sz="0" w:space="0" w:color="auto"/>
        <w:bottom w:val="none" w:sz="0" w:space="0" w:color="auto"/>
        <w:right w:val="none" w:sz="0" w:space="0" w:color="auto"/>
      </w:divBdr>
    </w:div>
    <w:div w:id="206376016">
      <w:bodyDiv w:val="1"/>
      <w:marLeft w:val="0"/>
      <w:marRight w:val="0"/>
      <w:marTop w:val="0"/>
      <w:marBottom w:val="0"/>
      <w:divBdr>
        <w:top w:val="none" w:sz="0" w:space="0" w:color="auto"/>
        <w:left w:val="none" w:sz="0" w:space="0" w:color="auto"/>
        <w:bottom w:val="none" w:sz="0" w:space="0" w:color="auto"/>
        <w:right w:val="none" w:sz="0" w:space="0" w:color="auto"/>
      </w:divBdr>
    </w:div>
    <w:div w:id="252472579">
      <w:bodyDiv w:val="1"/>
      <w:marLeft w:val="0"/>
      <w:marRight w:val="0"/>
      <w:marTop w:val="0"/>
      <w:marBottom w:val="0"/>
      <w:divBdr>
        <w:top w:val="none" w:sz="0" w:space="0" w:color="auto"/>
        <w:left w:val="none" w:sz="0" w:space="0" w:color="auto"/>
        <w:bottom w:val="none" w:sz="0" w:space="0" w:color="auto"/>
        <w:right w:val="none" w:sz="0" w:space="0" w:color="auto"/>
      </w:divBdr>
    </w:div>
    <w:div w:id="294220176">
      <w:bodyDiv w:val="1"/>
      <w:marLeft w:val="0"/>
      <w:marRight w:val="0"/>
      <w:marTop w:val="0"/>
      <w:marBottom w:val="0"/>
      <w:divBdr>
        <w:top w:val="none" w:sz="0" w:space="0" w:color="auto"/>
        <w:left w:val="none" w:sz="0" w:space="0" w:color="auto"/>
        <w:bottom w:val="none" w:sz="0" w:space="0" w:color="auto"/>
        <w:right w:val="none" w:sz="0" w:space="0" w:color="auto"/>
      </w:divBdr>
    </w:div>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415250332">
      <w:bodyDiv w:val="1"/>
      <w:marLeft w:val="0"/>
      <w:marRight w:val="0"/>
      <w:marTop w:val="0"/>
      <w:marBottom w:val="0"/>
      <w:divBdr>
        <w:top w:val="none" w:sz="0" w:space="0" w:color="auto"/>
        <w:left w:val="none" w:sz="0" w:space="0" w:color="auto"/>
        <w:bottom w:val="none" w:sz="0" w:space="0" w:color="auto"/>
        <w:right w:val="none" w:sz="0" w:space="0" w:color="auto"/>
      </w:divBdr>
    </w:div>
    <w:div w:id="511379115">
      <w:bodyDiv w:val="1"/>
      <w:marLeft w:val="0"/>
      <w:marRight w:val="0"/>
      <w:marTop w:val="0"/>
      <w:marBottom w:val="0"/>
      <w:divBdr>
        <w:top w:val="none" w:sz="0" w:space="0" w:color="auto"/>
        <w:left w:val="none" w:sz="0" w:space="0" w:color="auto"/>
        <w:bottom w:val="none" w:sz="0" w:space="0" w:color="auto"/>
        <w:right w:val="none" w:sz="0" w:space="0" w:color="auto"/>
      </w:divBdr>
    </w:div>
    <w:div w:id="533272441">
      <w:bodyDiv w:val="1"/>
      <w:marLeft w:val="0"/>
      <w:marRight w:val="0"/>
      <w:marTop w:val="0"/>
      <w:marBottom w:val="0"/>
      <w:divBdr>
        <w:top w:val="none" w:sz="0" w:space="0" w:color="auto"/>
        <w:left w:val="none" w:sz="0" w:space="0" w:color="auto"/>
        <w:bottom w:val="none" w:sz="0" w:space="0" w:color="auto"/>
        <w:right w:val="none" w:sz="0" w:space="0" w:color="auto"/>
      </w:divBdr>
      <w:divsChild>
        <w:div w:id="1012613011">
          <w:marLeft w:val="0"/>
          <w:marRight w:val="0"/>
          <w:marTop w:val="0"/>
          <w:marBottom w:val="0"/>
          <w:divBdr>
            <w:top w:val="none" w:sz="0" w:space="0" w:color="auto"/>
            <w:left w:val="none" w:sz="0" w:space="0" w:color="auto"/>
            <w:bottom w:val="none" w:sz="0" w:space="0" w:color="auto"/>
            <w:right w:val="none" w:sz="0" w:space="0" w:color="auto"/>
          </w:divBdr>
        </w:div>
        <w:div w:id="318390170">
          <w:marLeft w:val="0"/>
          <w:marRight w:val="0"/>
          <w:marTop w:val="0"/>
          <w:marBottom w:val="0"/>
          <w:divBdr>
            <w:top w:val="none" w:sz="0" w:space="0" w:color="auto"/>
            <w:left w:val="none" w:sz="0" w:space="0" w:color="auto"/>
            <w:bottom w:val="none" w:sz="0" w:space="0" w:color="auto"/>
            <w:right w:val="none" w:sz="0" w:space="0" w:color="auto"/>
          </w:divBdr>
        </w:div>
      </w:divsChild>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52247740">
      <w:bodyDiv w:val="1"/>
      <w:marLeft w:val="0"/>
      <w:marRight w:val="0"/>
      <w:marTop w:val="0"/>
      <w:marBottom w:val="0"/>
      <w:divBdr>
        <w:top w:val="none" w:sz="0" w:space="0" w:color="auto"/>
        <w:left w:val="none" w:sz="0" w:space="0" w:color="auto"/>
        <w:bottom w:val="none" w:sz="0" w:space="0" w:color="auto"/>
        <w:right w:val="none" w:sz="0" w:space="0" w:color="auto"/>
      </w:divBdr>
    </w:div>
    <w:div w:id="1161390241">
      <w:bodyDiv w:val="1"/>
      <w:marLeft w:val="0"/>
      <w:marRight w:val="0"/>
      <w:marTop w:val="0"/>
      <w:marBottom w:val="0"/>
      <w:divBdr>
        <w:top w:val="none" w:sz="0" w:space="0" w:color="auto"/>
        <w:left w:val="none" w:sz="0" w:space="0" w:color="auto"/>
        <w:bottom w:val="none" w:sz="0" w:space="0" w:color="auto"/>
        <w:right w:val="none" w:sz="0" w:space="0" w:color="auto"/>
      </w:divBdr>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70124363">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755735234">
      <w:bodyDiv w:val="1"/>
      <w:marLeft w:val="0"/>
      <w:marRight w:val="0"/>
      <w:marTop w:val="0"/>
      <w:marBottom w:val="0"/>
      <w:divBdr>
        <w:top w:val="none" w:sz="0" w:space="0" w:color="auto"/>
        <w:left w:val="none" w:sz="0" w:space="0" w:color="auto"/>
        <w:bottom w:val="none" w:sz="0" w:space="0" w:color="auto"/>
        <w:right w:val="none" w:sz="0" w:space="0" w:color="auto"/>
      </w:divBdr>
      <w:divsChild>
        <w:div w:id="936526586">
          <w:marLeft w:val="0"/>
          <w:marRight w:val="0"/>
          <w:marTop w:val="0"/>
          <w:marBottom w:val="0"/>
          <w:divBdr>
            <w:top w:val="none" w:sz="0" w:space="0" w:color="auto"/>
            <w:left w:val="none" w:sz="0" w:space="0" w:color="auto"/>
            <w:bottom w:val="none" w:sz="0" w:space="0" w:color="auto"/>
            <w:right w:val="none" w:sz="0" w:space="0" w:color="auto"/>
          </w:divBdr>
        </w:div>
        <w:div w:id="306931843">
          <w:marLeft w:val="0"/>
          <w:marRight w:val="0"/>
          <w:marTop w:val="0"/>
          <w:marBottom w:val="0"/>
          <w:divBdr>
            <w:top w:val="none" w:sz="0" w:space="0" w:color="auto"/>
            <w:left w:val="none" w:sz="0" w:space="0" w:color="auto"/>
            <w:bottom w:val="none" w:sz="0" w:space="0" w:color="auto"/>
            <w:right w:val="none" w:sz="0" w:space="0" w:color="auto"/>
          </w:divBdr>
        </w:div>
        <w:div w:id="429785921">
          <w:marLeft w:val="0"/>
          <w:marRight w:val="0"/>
          <w:marTop w:val="0"/>
          <w:marBottom w:val="0"/>
          <w:divBdr>
            <w:top w:val="none" w:sz="0" w:space="0" w:color="auto"/>
            <w:left w:val="none" w:sz="0" w:space="0" w:color="auto"/>
            <w:bottom w:val="none" w:sz="0" w:space="0" w:color="auto"/>
            <w:right w:val="none" w:sz="0" w:space="0" w:color="auto"/>
          </w:divBdr>
        </w:div>
      </w:divsChild>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1984847054">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ravo-search.minjust.ru:8080/bigs/portal.html" TargetMode="External"/><Relationship Id="rId18" Type="http://schemas.openxmlformats.org/officeDocument/2006/relationships/hyperlink" Target="https://znanium.com/catalog/product/1078152" TargetMode="External"/><Relationship Id="rId26" Type="http://schemas.openxmlformats.org/officeDocument/2006/relationships/hyperlink" Target="http://www.dist-cons.ru" TargetMode="External"/><Relationship Id="rId3" Type="http://schemas.openxmlformats.org/officeDocument/2006/relationships/styles" Target="styles.xml"/><Relationship Id="rId21" Type="http://schemas.openxmlformats.org/officeDocument/2006/relationships/hyperlink" Target="https://kamstat.gks.ru/official_publication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ravo-search.minjust.ru:8080/bigs/portal.html" TargetMode="External"/><Relationship Id="rId17" Type="http://schemas.openxmlformats.org/officeDocument/2006/relationships/hyperlink" Target="https://znanium.com/catalog/product/1211628" TargetMode="External"/><Relationship Id="rId25" Type="http://schemas.openxmlformats.org/officeDocument/2006/relationships/hyperlink" Target="https://www.kamgov.ru/gov-entity/iogv"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ocs.cntd.ru/document/456003190" TargetMode="External"/><Relationship Id="rId20" Type="http://schemas.openxmlformats.org/officeDocument/2006/relationships/hyperlink" Target="https://rosstat.gov.ru/statistic" TargetMode="External"/><Relationship Id="rId29" Type="http://schemas.openxmlformats.org/officeDocument/2006/relationships/hyperlink" Target="http://delpro.naro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search.minjust.ru:8080/bigs/portal.html" TargetMode="External"/><Relationship Id="rId24" Type="http://schemas.openxmlformats.org/officeDocument/2006/relationships/hyperlink" Target="https://minfin.kamgov.ru/informacionnye-materialy-po-ucetu-i-otcetnosti" TargetMode="External"/><Relationship Id="rId32" Type="http://schemas.openxmlformats.org/officeDocument/2006/relationships/hyperlink" Target="https://ohranatruda.ru/consultant/index.php"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minfin.gov.ru/ru/perfomance/ebudget/" TargetMode="External"/><Relationship Id="rId28" Type="http://schemas.openxmlformats.org/officeDocument/2006/relationships/hyperlink" Target="http://www.funnycong.ru/" TargetMode="External"/><Relationship Id="rId10" Type="http://schemas.openxmlformats.org/officeDocument/2006/relationships/hyperlink" Target="http://pravo-search.minjust.ru:8080/bigs/portal.html" TargetMode="External"/><Relationship Id="rId19" Type="http://schemas.openxmlformats.org/officeDocument/2006/relationships/hyperlink" Target="https://rosstat.gov.ru" TargetMode="External"/><Relationship Id="rId31" Type="http://schemas.openxmlformats.org/officeDocument/2006/relationships/hyperlink" Target="https://ohranatrud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cntd.ru/document/554715744" TargetMode="External"/><Relationship Id="rId22" Type="http://schemas.openxmlformats.org/officeDocument/2006/relationships/hyperlink" Target="https://minfin.gov.ru/ru/document/?id_4=93454-yezhekvartalnaya_informatsiya_ob_ispolnenii_byudzhetov" TargetMode="External"/><Relationship Id="rId27" Type="http://schemas.openxmlformats.org/officeDocument/2006/relationships/hyperlink" Target="https://ohranatruda.ru/" TargetMode="External"/><Relationship Id="rId30" Type="http://schemas.openxmlformats.org/officeDocument/2006/relationships/hyperlink" Target="https://ohranatruda.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DF10C-5FE3-4A6E-A039-64E3222A7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1</Pages>
  <Words>12141</Words>
  <Characters>69210</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248</cp:revision>
  <cp:lastPrinted>2021-06-07T04:59:00Z</cp:lastPrinted>
  <dcterms:created xsi:type="dcterms:W3CDTF">2016-09-28T02:29:00Z</dcterms:created>
  <dcterms:modified xsi:type="dcterms:W3CDTF">2026-06-15T03:08:00Z</dcterms:modified>
</cp:coreProperties>
</file>